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DE39DB" w:rsidRPr="00DE39DB" w:rsidTr="00CE2922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47625</wp:posOffset>
                  </wp:positionV>
                  <wp:extent cx="732790" cy="666115"/>
                  <wp:effectExtent l="0" t="0" r="0" b="635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E39DB" w:rsidRPr="00DE39DB" w:rsidTr="00DE39DB">
        <w:trPr>
          <w:trHeight w:val="558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3D256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E39DB" w:rsidRPr="00DE39DB" w:rsidTr="00CE2922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3D256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E39DB" w:rsidRPr="00DE39DB" w:rsidTr="00DE39DB">
        <w:trPr>
          <w:trHeight w:hRule="exact" w:val="535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autoSpaceDE w:val="0"/>
              <w:snapToGri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DE39DB" w:rsidRPr="00DE39DB" w:rsidRDefault="007320AF" w:rsidP="0071379C">
            <w:pPr>
              <w:widowControl w:val="0"/>
              <w:autoSpaceDE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>общеобразовательной</w:t>
            </w:r>
            <w:r w:rsidR="0057519B">
              <w:rPr>
                <w:rFonts w:ascii="Times New Roman" w:hAnsi="Times New Roman"/>
                <w:sz w:val="18"/>
                <w:szCs w:val="18"/>
              </w:rPr>
              <w:t xml:space="preserve"> учебной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дисциплины </w:t>
            </w:r>
          </w:p>
          <w:p w:rsidR="00DE39DB" w:rsidRPr="00DE39DB" w:rsidRDefault="00F77076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безопасности жизнедеятельности</w:t>
            </w:r>
          </w:p>
        </w:tc>
      </w:tr>
    </w:tbl>
    <w:p w:rsidR="00DE39DB" w:rsidRPr="00DE39DB" w:rsidRDefault="00DE39DB" w:rsidP="003D2560">
      <w:pPr>
        <w:ind w:firstLine="709"/>
        <w:rPr>
          <w:rFonts w:ascii="Times New Roman" w:hAnsi="Times New Roman"/>
        </w:rPr>
      </w:pPr>
    </w:p>
    <w:p w:rsidR="00DE39DB" w:rsidRPr="00DE39DB" w:rsidRDefault="00DE39DB" w:rsidP="003D2560">
      <w:pPr>
        <w:ind w:firstLine="709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     Рег.№ __                                                         Экз.№__</w:t>
      </w:r>
    </w:p>
    <w:p w:rsidR="00DE39DB" w:rsidRPr="00DE39DB" w:rsidRDefault="00DE39DB" w:rsidP="003D2560">
      <w:pPr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778"/>
        <w:gridCol w:w="4253"/>
      </w:tblGrid>
      <w:tr w:rsidR="00DE39DB" w:rsidRPr="00DE39DB" w:rsidTr="00CE2922">
        <w:tc>
          <w:tcPr>
            <w:tcW w:w="5778" w:type="dxa"/>
            <w:shd w:val="clear" w:color="auto" w:fill="auto"/>
          </w:tcPr>
          <w:p w:rsidR="00DE39DB" w:rsidRPr="00DE39DB" w:rsidRDefault="00DE39DB" w:rsidP="003D2560">
            <w:pPr>
              <w:pStyle w:val="HTML"/>
              <w:snapToGrid w:val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6A736C" w:rsidRDefault="006A736C" w:rsidP="003D2560">
            <w:pPr>
              <w:pStyle w:val="HTML"/>
              <w:snapToGrid w:val="0"/>
              <w:ind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736C" w:rsidRPr="00DE39DB" w:rsidRDefault="006A736C" w:rsidP="003D2560">
            <w:pPr>
              <w:pStyle w:val="HTML"/>
              <w:snapToGrid w:val="0"/>
              <w:ind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39DB" w:rsidRPr="00DE39DB" w:rsidRDefault="00DE39DB" w:rsidP="003D2560">
            <w:pPr>
              <w:pStyle w:val="HTML"/>
              <w:ind w:firstLine="17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DE39DB" w:rsidRDefault="00DE39DB" w:rsidP="003D2560">
      <w:pPr>
        <w:widowControl w:val="0"/>
        <w:tabs>
          <w:tab w:val="left" w:pos="243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E39DB" w:rsidRPr="0018282E" w:rsidRDefault="00DE39DB" w:rsidP="003D2560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18282E">
        <w:rPr>
          <w:rFonts w:ascii="Times New Roman" w:hAnsi="Times New Roman"/>
          <w:sz w:val="28"/>
          <w:szCs w:val="28"/>
        </w:rPr>
        <w:t>Комплект контрольно-оценочных средств</w:t>
      </w:r>
    </w:p>
    <w:p w:rsidR="00DE39DB" w:rsidRPr="0018282E" w:rsidRDefault="00DE39DB" w:rsidP="003D2560">
      <w:pPr>
        <w:widowControl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общеобразовательной учебной дисциплины</w:t>
      </w:r>
    </w:p>
    <w:p w:rsidR="00F77076" w:rsidRPr="0018282E" w:rsidRDefault="00F77076" w:rsidP="003D2560">
      <w:pPr>
        <w:widowControl w:val="0"/>
        <w:jc w:val="center"/>
        <w:rPr>
          <w:rFonts w:ascii="Times New Roman" w:hAnsi="Times New Roman"/>
          <w:i/>
          <w:sz w:val="28"/>
          <w:szCs w:val="28"/>
          <w:vertAlign w:val="superscript"/>
          <w:lang w:eastAsia="ru-RU"/>
        </w:rPr>
      </w:pPr>
      <w:r w:rsidRPr="0018282E">
        <w:rPr>
          <w:rFonts w:ascii="Times New Roman" w:hAnsi="Times New Roman"/>
          <w:sz w:val="28"/>
          <w:szCs w:val="28"/>
        </w:rPr>
        <w:t>Основы безопасности жизнедеятельности</w:t>
      </w:r>
    </w:p>
    <w:p w:rsidR="0018282E" w:rsidRPr="0018282E" w:rsidRDefault="0018282E" w:rsidP="003D2560">
      <w:pPr>
        <w:widowControl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в рамках адаптированной образовательной программы (программы подготовки специалистов среднего звена)</w:t>
      </w:r>
    </w:p>
    <w:p w:rsidR="00DE39DB" w:rsidRPr="0018282E" w:rsidRDefault="00DE39DB" w:rsidP="003D2560">
      <w:pPr>
        <w:widowControl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 xml:space="preserve">по направлению подготовки (специальности) </w:t>
      </w:r>
    </w:p>
    <w:p w:rsidR="00957AE1" w:rsidRPr="0018282E" w:rsidRDefault="00957AE1" w:rsidP="000F6E12">
      <w:pPr>
        <w:tabs>
          <w:tab w:val="left" w:pos="2430"/>
        </w:tabs>
        <w:jc w:val="center"/>
        <w:rPr>
          <w:rFonts w:ascii="Times New Roman" w:hAnsi="Times New Roman"/>
          <w:sz w:val="28"/>
          <w:szCs w:val="28"/>
        </w:rPr>
      </w:pPr>
      <w:r w:rsidRPr="0018282E">
        <w:rPr>
          <w:rFonts w:ascii="Times New Roman" w:hAnsi="Times New Roman"/>
          <w:sz w:val="28"/>
          <w:szCs w:val="28"/>
        </w:rPr>
        <w:t xml:space="preserve">23.02.01 Организация перевозок и управление на транспорте </w:t>
      </w:r>
    </w:p>
    <w:p w:rsidR="000F6E12" w:rsidRPr="0018282E" w:rsidRDefault="00957AE1" w:rsidP="000F6E12">
      <w:pPr>
        <w:tabs>
          <w:tab w:val="left" w:pos="2430"/>
        </w:tabs>
        <w:jc w:val="center"/>
        <w:rPr>
          <w:rFonts w:ascii="Times New Roman" w:hAnsi="Times New Roman"/>
          <w:sz w:val="28"/>
          <w:szCs w:val="28"/>
        </w:rPr>
      </w:pPr>
      <w:r w:rsidRPr="0018282E">
        <w:rPr>
          <w:rFonts w:ascii="Times New Roman" w:hAnsi="Times New Roman"/>
          <w:sz w:val="28"/>
          <w:szCs w:val="28"/>
        </w:rPr>
        <w:t xml:space="preserve">(по отраслям) </w:t>
      </w:r>
    </w:p>
    <w:p w:rsidR="000F6E12" w:rsidRPr="0018282E" w:rsidRDefault="000F6E12" w:rsidP="000F6E12">
      <w:pPr>
        <w:tabs>
          <w:tab w:val="left" w:pos="2430"/>
        </w:tabs>
        <w:jc w:val="center"/>
        <w:rPr>
          <w:rFonts w:ascii="Times New Roman" w:hAnsi="Times New Roman"/>
          <w:sz w:val="28"/>
          <w:szCs w:val="28"/>
        </w:rPr>
      </w:pPr>
      <w:r w:rsidRPr="0018282E">
        <w:rPr>
          <w:rFonts w:ascii="Times New Roman" w:hAnsi="Times New Roman"/>
          <w:sz w:val="28"/>
          <w:szCs w:val="28"/>
        </w:rPr>
        <w:t xml:space="preserve"> (базовой подготовки)</w:t>
      </w:r>
    </w:p>
    <w:p w:rsidR="0018282E" w:rsidRPr="0018282E" w:rsidRDefault="0018282E" w:rsidP="0018282E">
      <w:pPr>
        <w:widowControl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 xml:space="preserve">для обучающихся с ограниченными возможностями здоровья </w:t>
      </w:r>
    </w:p>
    <w:p w:rsidR="00DE39DB" w:rsidRPr="0018282E" w:rsidRDefault="0018282E" w:rsidP="0018282E">
      <w:pPr>
        <w:widowControl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 xml:space="preserve">с нарушениями </w:t>
      </w:r>
      <w:r w:rsidR="00546756" w:rsidRPr="00546756">
        <w:rPr>
          <w:rFonts w:ascii="Times New Roman" w:hAnsi="Times New Roman"/>
          <w:sz w:val="28"/>
          <w:szCs w:val="28"/>
          <w:lang w:eastAsia="ru-RU"/>
        </w:rPr>
        <w:t>слуха</w:t>
      </w:r>
    </w:p>
    <w:p w:rsidR="00DE39DB" w:rsidRPr="00242920" w:rsidRDefault="00DE39DB" w:rsidP="003D2560">
      <w:pPr>
        <w:widowControl w:val="0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E39DB" w:rsidRPr="00DE39DB" w:rsidRDefault="00DE39DB" w:rsidP="003D2560">
      <w:pPr>
        <w:tabs>
          <w:tab w:val="left" w:pos="2430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DE39DB" w:rsidRPr="00DE39DB" w:rsidTr="00CE2922">
        <w:tc>
          <w:tcPr>
            <w:tcW w:w="4052" w:type="dxa"/>
            <w:shd w:val="clear" w:color="auto" w:fill="auto"/>
          </w:tcPr>
          <w:p w:rsidR="00DE39DB" w:rsidRPr="00DE39DB" w:rsidRDefault="00DE39DB" w:rsidP="003D2560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shd w:val="clear" w:color="auto" w:fill="auto"/>
          </w:tcPr>
          <w:p w:rsidR="00DE39DB" w:rsidRPr="00DE39DB" w:rsidRDefault="00DE39DB" w:rsidP="003D2560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DE39DB" w:rsidRPr="00DE39DB" w:rsidTr="00CE2922">
        <w:tc>
          <w:tcPr>
            <w:tcW w:w="4052" w:type="dxa"/>
            <w:shd w:val="clear" w:color="auto" w:fill="auto"/>
          </w:tcPr>
          <w:p w:rsidR="00DE39DB" w:rsidRPr="00DE39DB" w:rsidRDefault="0057519B" w:rsidP="002315B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КОС</w:t>
            </w:r>
            <w:r w:rsidR="00DE39DB" w:rsidRPr="00DE39DB">
              <w:rPr>
                <w:rFonts w:ascii="Times New Roman" w:hAnsi="Times New Roman"/>
                <w:bCs/>
                <w:sz w:val="28"/>
                <w:szCs w:val="28"/>
              </w:rPr>
              <w:t xml:space="preserve"> - 2</w:t>
            </w:r>
            <w:r w:rsidR="002315B6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DE39DB" w:rsidRPr="00DE39DB">
              <w:rPr>
                <w:rFonts w:ascii="Times New Roman" w:hAnsi="Times New Roman"/>
                <w:bCs/>
                <w:sz w:val="28"/>
                <w:szCs w:val="28"/>
              </w:rPr>
              <w:t xml:space="preserve"> -1</w:t>
            </w:r>
            <w:r w:rsidR="00905276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5352" w:type="dxa"/>
            <w:shd w:val="clear" w:color="auto" w:fill="auto"/>
          </w:tcPr>
          <w:p w:rsidR="00DE39DB" w:rsidRPr="00DE39DB" w:rsidRDefault="00DE39DB" w:rsidP="00905276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Введено с «__» ________20</w:t>
            </w:r>
            <w:r w:rsidR="00A960C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7320AF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</w:p>
        </w:tc>
      </w:tr>
      <w:tr w:rsidR="00DE39DB" w:rsidRPr="00DE39DB" w:rsidTr="00CE2922">
        <w:tc>
          <w:tcPr>
            <w:tcW w:w="4052" w:type="dxa"/>
            <w:shd w:val="clear" w:color="auto" w:fill="auto"/>
          </w:tcPr>
          <w:p w:rsidR="00DE39DB" w:rsidRPr="00DE39DB" w:rsidRDefault="00DE39DB" w:rsidP="003D2560">
            <w:pPr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DE39DB" w:rsidRPr="00DE39DB" w:rsidRDefault="00DE39DB" w:rsidP="003D2560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2D5761" w:rsidRDefault="002D5761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2D5761" w:rsidRDefault="002D5761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2D5761" w:rsidRDefault="002D5761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1828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</w:rPr>
      </w:pPr>
    </w:p>
    <w:p w:rsidR="00DE39DB" w:rsidRPr="00DE39DB" w:rsidRDefault="00DE39DB" w:rsidP="002D5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201</w:t>
      </w:r>
      <w:r w:rsidR="007320AF">
        <w:rPr>
          <w:rFonts w:ascii="Times New Roman" w:hAnsi="Times New Roman"/>
          <w:sz w:val="28"/>
          <w:szCs w:val="28"/>
        </w:rPr>
        <w:t>8</w:t>
      </w:r>
      <w:r w:rsidRPr="00DE39DB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DE39DB" w:rsidRPr="00DE39DB" w:rsidTr="00CE2922">
        <w:trPr>
          <w:trHeight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  <w:lang w:eastAsia="ru-RU"/>
              </w:rPr>
              <w:lastRenderedPageBreak/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0" t="0" r="0" b="0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E39DB" w:rsidRPr="00DE39DB" w:rsidTr="00CE2922">
        <w:trPr>
          <w:trHeight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3D256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E39DB" w:rsidRPr="00DE39DB" w:rsidTr="00CE2922">
        <w:trPr>
          <w:trHeight w:val="292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3D256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E39DB" w:rsidRPr="00DE39DB" w:rsidTr="00DE39DB">
        <w:trPr>
          <w:trHeight w:hRule="exact" w:val="535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autoSpaceDE w:val="0"/>
              <w:snapToGri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DE39DB" w:rsidRPr="00DE39DB" w:rsidRDefault="0057519B" w:rsidP="00CA3F2F">
            <w:pPr>
              <w:widowControl w:val="0"/>
              <w:autoSpaceDE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1CC3" w:rsidRDefault="00D71CC3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общеобразовательной учебной дисциплины </w:t>
            </w:r>
          </w:p>
          <w:p w:rsidR="00DE39DB" w:rsidRPr="00DE39DB" w:rsidRDefault="00D71CC3" w:rsidP="003D2560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безопасности жизнедеятельности</w:t>
            </w:r>
          </w:p>
        </w:tc>
      </w:tr>
    </w:tbl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</w:p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jc w:val="center"/>
        <w:tblLook w:val="04A0"/>
      </w:tblPr>
      <w:tblGrid>
        <w:gridCol w:w="4820"/>
        <w:gridCol w:w="4819"/>
      </w:tblGrid>
      <w:tr w:rsidR="00DE39DB" w:rsidRPr="00DE39DB" w:rsidTr="00D71CC3">
        <w:trPr>
          <w:jc w:val="center"/>
        </w:trPr>
        <w:tc>
          <w:tcPr>
            <w:tcW w:w="4820" w:type="dxa"/>
            <w:shd w:val="clear" w:color="auto" w:fill="auto"/>
          </w:tcPr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Одобрено на заседании цикловой комиссии</w:t>
            </w: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ПРОТОКОЛ №___от «__</w:t>
            </w:r>
            <w:r w:rsidR="00D71CC3" w:rsidRPr="00DE39DB">
              <w:rPr>
                <w:rFonts w:ascii="Times New Roman" w:hAnsi="Times New Roman"/>
              </w:rPr>
              <w:t>_» _</w:t>
            </w:r>
            <w:r w:rsidR="007320AF">
              <w:rPr>
                <w:rFonts w:ascii="Times New Roman" w:hAnsi="Times New Roman"/>
              </w:rPr>
              <w:t>_______20__</w:t>
            </w:r>
            <w:r w:rsidRPr="00DE39DB">
              <w:rPr>
                <w:rFonts w:ascii="Times New Roman" w:hAnsi="Times New Roman"/>
              </w:rPr>
              <w:t xml:space="preserve"> г.</w:t>
            </w: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Председатель__________</w:t>
            </w:r>
            <w:r w:rsidR="00A960CE">
              <w:rPr>
                <w:rFonts w:ascii="Times New Roman" w:hAnsi="Times New Roman"/>
              </w:rPr>
              <w:t>Братко А.И.</w:t>
            </w:r>
            <w:r w:rsidRPr="00DE39DB">
              <w:rPr>
                <w:rFonts w:ascii="Times New Roman" w:hAnsi="Times New Roman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 xml:space="preserve">Рассмотрено на заседании методического совета колледжа </w:t>
            </w: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  <w:p w:rsidR="00DE39DB" w:rsidRPr="00DE39DB" w:rsidRDefault="007320AF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__ от «___»______20__</w:t>
            </w:r>
            <w:r w:rsidR="00DE39DB" w:rsidRPr="00DE39DB">
              <w:rPr>
                <w:rFonts w:ascii="Times New Roman" w:hAnsi="Times New Roman"/>
              </w:rPr>
              <w:t xml:space="preserve"> г.</w:t>
            </w: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Председатель__________ Шевченко Н.П.</w:t>
            </w:r>
          </w:p>
        </w:tc>
      </w:tr>
    </w:tbl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</w:p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</w:p>
    <w:p w:rsidR="00DE39DB" w:rsidRPr="00DE39DB" w:rsidRDefault="00DE39DB" w:rsidP="005467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DE39DB" w:rsidRPr="00DE39DB" w:rsidRDefault="00DE39DB" w:rsidP="00546756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- Примерной программы общеобразовательной дисциплины </w:t>
      </w:r>
      <w:r w:rsidR="00D71CC3" w:rsidRPr="00D71CC3">
        <w:rPr>
          <w:rFonts w:ascii="Times New Roman" w:hAnsi="Times New Roman"/>
          <w:sz w:val="28"/>
          <w:szCs w:val="28"/>
        </w:rPr>
        <w:t>Основы безопасности жизнедеятельности</w:t>
      </w:r>
      <w:r w:rsidRPr="00DE39DB">
        <w:rPr>
          <w:rFonts w:ascii="Times New Roman" w:hAnsi="Times New Roman"/>
          <w:sz w:val="28"/>
          <w:szCs w:val="28"/>
        </w:rPr>
        <w:t>, о</w:t>
      </w:r>
      <w:r w:rsidRPr="00DE39DB">
        <w:rPr>
          <w:rFonts w:ascii="Times New Roman" w:hAnsi="Times New Roman"/>
          <w:iCs/>
          <w:sz w:val="28"/>
          <w:szCs w:val="28"/>
        </w:rPr>
        <w:t xml:space="preserve">добренной Научно-методическим </w:t>
      </w:r>
      <w:r w:rsidR="00D71CC3" w:rsidRPr="00DE39DB">
        <w:rPr>
          <w:rFonts w:ascii="Times New Roman" w:hAnsi="Times New Roman"/>
          <w:iCs/>
          <w:sz w:val="28"/>
          <w:szCs w:val="28"/>
        </w:rPr>
        <w:t>советом Центра</w:t>
      </w:r>
      <w:r w:rsidRPr="00DE39DB">
        <w:rPr>
          <w:rFonts w:ascii="Times New Roman" w:hAnsi="Times New Roman"/>
          <w:iCs/>
          <w:sz w:val="28"/>
          <w:szCs w:val="28"/>
        </w:rPr>
        <w:t xml:space="preserve"> профессионального образования ФГАУ «</w:t>
      </w:r>
      <w:r w:rsidR="00D71CC3" w:rsidRPr="00DE39DB">
        <w:rPr>
          <w:rFonts w:ascii="Times New Roman" w:hAnsi="Times New Roman"/>
          <w:iCs/>
          <w:sz w:val="28"/>
          <w:szCs w:val="28"/>
        </w:rPr>
        <w:t>ФИРО» и</w:t>
      </w:r>
      <w:r w:rsidRPr="00DE39DB">
        <w:rPr>
          <w:rFonts w:ascii="Times New Roman" w:hAnsi="Times New Roman"/>
          <w:iCs/>
          <w:sz w:val="28"/>
          <w:szCs w:val="28"/>
        </w:rPr>
        <w:t xml:space="preserve"> рекомендованной для реализации основной </w:t>
      </w:r>
      <w:r w:rsidR="00D71CC3" w:rsidRPr="00DE39DB">
        <w:rPr>
          <w:rFonts w:ascii="Times New Roman" w:hAnsi="Times New Roman"/>
          <w:iCs/>
          <w:sz w:val="28"/>
          <w:szCs w:val="28"/>
        </w:rPr>
        <w:t>профессиональной образовательной</w:t>
      </w:r>
      <w:r w:rsidRPr="00DE39DB">
        <w:rPr>
          <w:rFonts w:ascii="Times New Roman" w:hAnsi="Times New Roman"/>
          <w:iCs/>
          <w:sz w:val="28"/>
          <w:szCs w:val="28"/>
        </w:rPr>
        <w:t xml:space="preserve"> программы СПО на базе основного </w:t>
      </w:r>
      <w:r w:rsidR="00D71CC3" w:rsidRPr="00DE39DB">
        <w:rPr>
          <w:rFonts w:ascii="Times New Roman" w:hAnsi="Times New Roman"/>
          <w:iCs/>
          <w:sz w:val="28"/>
          <w:szCs w:val="28"/>
        </w:rPr>
        <w:t>общего образования</w:t>
      </w:r>
      <w:r w:rsidRPr="00DE39DB">
        <w:rPr>
          <w:rFonts w:ascii="Times New Roman" w:hAnsi="Times New Roman"/>
          <w:iCs/>
          <w:sz w:val="28"/>
          <w:szCs w:val="28"/>
        </w:rPr>
        <w:t xml:space="preserve"> с получением среднего общего образования </w:t>
      </w:r>
    </w:p>
    <w:p w:rsidR="00DE39DB" w:rsidRPr="00DE39DB" w:rsidRDefault="00DE39DB" w:rsidP="00546756">
      <w:pPr>
        <w:tabs>
          <w:tab w:val="left" w:pos="2430"/>
        </w:tabs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-</w:t>
      </w:r>
      <w:r w:rsidR="0018282E" w:rsidRPr="0018282E">
        <w:rPr>
          <w:rFonts w:ascii="Times New Roman" w:hAnsi="Times New Roman"/>
          <w:sz w:val="28"/>
          <w:szCs w:val="28"/>
        </w:rPr>
        <w:t>Адаптированной</w:t>
      </w:r>
      <w:r w:rsidRPr="00DE39DB">
        <w:rPr>
          <w:rFonts w:ascii="Times New Roman" w:hAnsi="Times New Roman"/>
          <w:sz w:val="28"/>
          <w:szCs w:val="28"/>
        </w:rPr>
        <w:t xml:space="preserve">рабочей программы </w:t>
      </w:r>
      <w:r>
        <w:rPr>
          <w:rFonts w:ascii="Times New Roman" w:hAnsi="Times New Roman"/>
          <w:sz w:val="28"/>
          <w:szCs w:val="28"/>
        </w:rPr>
        <w:t xml:space="preserve">общеобразовательной </w:t>
      </w:r>
      <w:r w:rsidRPr="00DE39DB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D71CC3" w:rsidRPr="00D71CC3">
        <w:rPr>
          <w:rFonts w:ascii="Times New Roman" w:hAnsi="Times New Roman"/>
          <w:sz w:val="28"/>
          <w:szCs w:val="28"/>
        </w:rPr>
        <w:t>Основы безопасности жизнедеятельности</w:t>
      </w:r>
      <w:r w:rsidRPr="00DE39DB">
        <w:rPr>
          <w:rFonts w:ascii="Times New Roman" w:hAnsi="Times New Roman"/>
          <w:sz w:val="28"/>
          <w:szCs w:val="28"/>
        </w:rPr>
        <w:t xml:space="preserve"> для специальности </w:t>
      </w:r>
      <w:r w:rsidR="00957AE1" w:rsidRPr="00966EC2">
        <w:rPr>
          <w:rFonts w:ascii="Times New Roman" w:hAnsi="Times New Roman"/>
          <w:sz w:val="28"/>
          <w:szCs w:val="28"/>
        </w:rPr>
        <w:t>23.02.01 Организация перевозок и управление на транспорте (по отраслям)</w:t>
      </w:r>
      <w:r w:rsidR="0018282E" w:rsidRPr="0018282E">
        <w:rPr>
          <w:rFonts w:ascii="Times New Roman" w:hAnsi="Times New Roman"/>
          <w:sz w:val="28"/>
          <w:szCs w:val="28"/>
        </w:rPr>
        <w:t>для обучающихся с ограниченными возможностями здоровья с нарушениями</w:t>
      </w:r>
      <w:r w:rsidR="00546756" w:rsidRPr="00546756">
        <w:rPr>
          <w:rFonts w:ascii="Times New Roman" w:hAnsi="Times New Roman"/>
          <w:sz w:val="28"/>
          <w:szCs w:val="28"/>
        </w:rPr>
        <w:t>слуха</w:t>
      </w:r>
      <w:r w:rsidRPr="00D71CC3">
        <w:rPr>
          <w:rFonts w:ascii="Times New Roman" w:hAnsi="Times New Roman"/>
          <w:sz w:val="28"/>
          <w:szCs w:val="28"/>
        </w:rPr>
        <w:t>, утвержденной заместителем директора</w:t>
      </w:r>
      <w:r w:rsidRPr="00DE39DB">
        <w:rPr>
          <w:rFonts w:ascii="Times New Roman" w:hAnsi="Times New Roman"/>
          <w:sz w:val="28"/>
          <w:szCs w:val="28"/>
        </w:rPr>
        <w:t xml:space="preserve"> колледжа по УР Токиным С.И.;</w:t>
      </w:r>
    </w:p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- П</w:t>
      </w:r>
      <w:r w:rsidRPr="00DE39DB">
        <w:rPr>
          <w:rFonts w:ascii="Times New Roman" w:hAnsi="Times New Roman"/>
          <w:spacing w:val="-11"/>
          <w:sz w:val="28"/>
          <w:szCs w:val="28"/>
        </w:rPr>
        <w:t xml:space="preserve">оложением о формировании фонда оценочных средств для проведения текущего контроля успеваемости и промежуточной аттестации обучающихся </w:t>
      </w:r>
    </w:p>
    <w:p w:rsid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18282E" w:rsidRPr="0018282E" w:rsidRDefault="0018282E" w:rsidP="001828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8282E">
        <w:rPr>
          <w:rFonts w:ascii="Times New Roman" w:hAnsi="Times New Roman"/>
          <w:sz w:val="28"/>
          <w:szCs w:val="28"/>
        </w:rPr>
        <w:t xml:space="preserve">с учетом: </w:t>
      </w:r>
    </w:p>
    <w:p w:rsidR="002D5761" w:rsidRPr="0018282E" w:rsidRDefault="0018282E" w:rsidP="001828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8282E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2D5761" w:rsidRPr="00DE39DB" w:rsidRDefault="00DE39DB" w:rsidP="001828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D71CC3" w:rsidRPr="00343D77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Разработчик:</w:t>
      </w:r>
      <w:r w:rsidR="00314438">
        <w:rPr>
          <w:rFonts w:ascii="Times New Roman" w:hAnsi="Times New Roman"/>
          <w:sz w:val="28"/>
          <w:szCs w:val="28"/>
        </w:rPr>
        <w:t>Братко</w:t>
      </w:r>
      <w:r w:rsidR="00D71CC3" w:rsidRPr="00343D77">
        <w:rPr>
          <w:rFonts w:ascii="Times New Roman" w:hAnsi="Times New Roman"/>
          <w:sz w:val="28"/>
          <w:szCs w:val="28"/>
        </w:rPr>
        <w:t>А</w:t>
      </w:r>
      <w:r w:rsidR="00D71CC3">
        <w:rPr>
          <w:rFonts w:ascii="Times New Roman" w:hAnsi="Times New Roman"/>
          <w:sz w:val="28"/>
          <w:szCs w:val="28"/>
        </w:rPr>
        <w:t xml:space="preserve">. </w:t>
      </w:r>
      <w:r w:rsidR="00314438">
        <w:rPr>
          <w:rFonts w:ascii="Times New Roman" w:hAnsi="Times New Roman"/>
          <w:sz w:val="28"/>
          <w:szCs w:val="28"/>
        </w:rPr>
        <w:t>И</w:t>
      </w:r>
      <w:r w:rsidR="00D71CC3" w:rsidRPr="00343D77">
        <w:rPr>
          <w:rFonts w:ascii="Times New Roman" w:hAnsi="Times New Roman"/>
          <w:sz w:val="28"/>
          <w:szCs w:val="28"/>
        </w:rPr>
        <w:t>.</w:t>
      </w:r>
      <w:r w:rsidR="00D71CC3">
        <w:rPr>
          <w:rFonts w:ascii="Times New Roman" w:hAnsi="Times New Roman"/>
          <w:sz w:val="28"/>
          <w:szCs w:val="28"/>
        </w:rPr>
        <w:t xml:space="preserve"> -</w:t>
      </w:r>
      <w:r w:rsidR="00D71CC3" w:rsidRPr="00343D77">
        <w:rPr>
          <w:rFonts w:ascii="Times New Roman" w:hAnsi="Times New Roman"/>
          <w:sz w:val="28"/>
          <w:szCs w:val="28"/>
        </w:rPr>
        <w:t xml:space="preserve"> преподаватель государственного бюджетного </w:t>
      </w:r>
      <w:r w:rsidR="00D71CC3">
        <w:rPr>
          <w:rFonts w:ascii="Times New Roman" w:hAnsi="Times New Roman"/>
          <w:sz w:val="28"/>
          <w:szCs w:val="28"/>
        </w:rPr>
        <w:t xml:space="preserve">профессионального </w:t>
      </w:r>
      <w:r w:rsidR="00D71CC3" w:rsidRPr="00343D77">
        <w:rPr>
          <w:rFonts w:ascii="Times New Roman" w:hAnsi="Times New Roman"/>
          <w:sz w:val="28"/>
          <w:szCs w:val="28"/>
        </w:rPr>
        <w:t>образовательного учреждения Ростовской области «Новочеркасский колледж промышленных технологий и управления»</w:t>
      </w:r>
      <w:r w:rsidR="00D71CC3">
        <w:rPr>
          <w:rFonts w:ascii="Times New Roman" w:hAnsi="Times New Roman"/>
          <w:sz w:val="28"/>
          <w:szCs w:val="28"/>
        </w:rPr>
        <w:t>.</w:t>
      </w:r>
    </w:p>
    <w:p w:rsidR="00D71CC3" w:rsidRDefault="00D71CC3" w:rsidP="003D2560"/>
    <w:p w:rsidR="00F337DD" w:rsidRDefault="00F337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23C35" w:rsidRDefault="00B375C1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Паспорт комплекта контрольно-оценочных средств</w:t>
      </w:r>
    </w:p>
    <w:p w:rsidR="00B375C1" w:rsidRPr="00242920" w:rsidRDefault="00B375C1" w:rsidP="003D2560">
      <w:pPr>
        <w:widowControl w:val="0"/>
        <w:numPr>
          <w:ilvl w:val="0"/>
          <w:numId w:val="23"/>
        </w:numPr>
        <w:ind w:left="0" w:hanging="426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Область применения комплекта оценочных средств</w:t>
      </w:r>
    </w:p>
    <w:p w:rsidR="00023C35" w:rsidRDefault="00023C35" w:rsidP="00546756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Контрольно-оценочные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(КОС) предназначен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для контроля и оценки образовательных достижений обучающихся</w:t>
      </w:r>
      <w:r w:rsidR="0018282E" w:rsidRPr="0018282E">
        <w:rPr>
          <w:rFonts w:ascii="Times New Roman" w:hAnsi="Times New Roman"/>
          <w:sz w:val="28"/>
          <w:szCs w:val="28"/>
          <w:lang w:eastAsia="ru-RU"/>
        </w:rPr>
        <w:t xml:space="preserve">с нарушениями </w:t>
      </w:r>
      <w:r w:rsidR="00546756" w:rsidRPr="00546756">
        <w:rPr>
          <w:rFonts w:ascii="Times New Roman" w:hAnsi="Times New Roman"/>
          <w:sz w:val="28"/>
          <w:szCs w:val="28"/>
          <w:lang w:eastAsia="ru-RU"/>
        </w:rPr>
        <w:t>слуха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, освоивших программу </w:t>
      </w:r>
      <w:r w:rsidR="003854A0">
        <w:rPr>
          <w:rFonts w:ascii="Times New Roman" w:hAnsi="Times New Roman"/>
          <w:sz w:val="28"/>
          <w:szCs w:val="28"/>
          <w:lang w:eastAsia="ru-RU"/>
        </w:rPr>
        <w:t xml:space="preserve">общеобразовательной </w:t>
      </w:r>
      <w:r w:rsidRPr="005855FF">
        <w:rPr>
          <w:rFonts w:ascii="Times New Roman" w:hAnsi="Times New Roman"/>
          <w:sz w:val="28"/>
          <w:szCs w:val="28"/>
          <w:lang w:eastAsia="ru-RU"/>
        </w:rPr>
        <w:t xml:space="preserve">учебной дисциплины </w:t>
      </w:r>
      <w:r w:rsidR="00D71CC3" w:rsidRPr="00D71CC3">
        <w:rPr>
          <w:rFonts w:ascii="Times New Roman" w:hAnsi="Times New Roman"/>
          <w:sz w:val="28"/>
          <w:szCs w:val="28"/>
        </w:rPr>
        <w:t>Основы безопасности жизнедеятельности</w:t>
      </w:r>
      <w:r w:rsidR="00D71CC3">
        <w:rPr>
          <w:rFonts w:ascii="Times New Roman" w:hAnsi="Times New Roman"/>
          <w:sz w:val="28"/>
          <w:szCs w:val="28"/>
        </w:rPr>
        <w:t>.</w:t>
      </w:r>
    </w:p>
    <w:p w:rsidR="0018282E" w:rsidRPr="0018282E" w:rsidRDefault="0018282E" w:rsidP="00546756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546756" w:rsidRPr="00546756">
        <w:rPr>
          <w:rFonts w:ascii="Times New Roman" w:hAnsi="Times New Roman"/>
          <w:sz w:val="28"/>
          <w:szCs w:val="28"/>
          <w:lang w:eastAsia="ru-RU"/>
        </w:rPr>
        <w:t>слуха</w:t>
      </w:r>
      <w:r w:rsidRPr="0018282E">
        <w:rPr>
          <w:rFonts w:ascii="Times New Roman" w:hAnsi="Times New Roman"/>
          <w:sz w:val="28"/>
          <w:szCs w:val="28"/>
          <w:lang w:eastAsia="ru-RU"/>
        </w:rPr>
        <w:t>.</w:t>
      </w:r>
    </w:p>
    <w:p w:rsidR="00023C35" w:rsidRPr="00D71CC3" w:rsidRDefault="00023C35" w:rsidP="00546756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КОС включаю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т контрольные материалы для проведения текущего контроля и промежуточной аттестации в </w:t>
      </w:r>
      <w:r w:rsidRPr="00D71CC3">
        <w:rPr>
          <w:rFonts w:ascii="Times New Roman" w:hAnsi="Times New Roman"/>
          <w:sz w:val="28"/>
          <w:szCs w:val="28"/>
          <w:lang w:eastAsia="ru-RU"/>
        </w:rPr>
        <w:t>форме</w:t>
      </w:r>
      <w:r w:rsidR="00D71CC3" w:rsidRPr="00D71CC3">
        <w:rPr>
          <w:rFonts w:ascii="Times New Roman" w:hAnsi="Times New Roman"/>
          <w:sz w:val="28"/>
          <w:szCs w:val="28"/>
          <w:lang w:eastAsia="ru-RU"/>
        </w:rPr>
        <w:t>тестов, контрольных работ и дифференцированного зачета</w:t>
      </w:r>
      <w:r w:rsidRPr="00D71CC3">
        <w:rPr>
          <w:rFonts w:ascii="Times New Roman" w:hAnsi="Times New Roman"/>
          <w:sz w:val="28"/>
          <w:szCs w:val="28"/>
          <w:lang w:eastAsia="ru-RU"/>
        </w:rPr>
        <w:t>.</w:t>
      </w:r>
    </w:p>
    <w:p w:rsidR="00DE39DB" w:rsidRPr="002315B6" w:rsidRDefault="00DE39DB" w:rsidP="003D2560">
      <w:pPr>
        <w:widowControl w:val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314E9" w:rsidRPr="002315B6" w:rsidRDefault="000314E9" w:rsidP="003D2560">
      <w:pPr>
        <w:widowControl w:val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3C35" w:rsidRPr="00242920" w:rsidRDefault="00023C35" w:rsidP="003D2560">
      <w:pPr>
        <w:widowControl w:val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ru-RU"/>
        </w:rPr>
        <w:t>Результаты освоения дисциплины, подлежащие проверке</w:t>
      </w:r>
    </w:p>
    <w:p w:rsidR="00023C35" w:rsidRPr="00242920" w:rsidRDefault="00023C35" w:rsidP="003D2560">
      <w:pPr>
        <w:widowControl w:val="0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527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5671"/>
        <w:gridCol w:w="3856"/>
      </w:tblGrid>
      <w:tr w:rsidR="00821AB4" w:rsidRPr="003854A0" w:rsidTr="00A960CE">
        <w:trPr>
          <w:trHeight w:val="891"/>
        </w:trPr>
        <w:tc>
          <w:tcPr>
            <w:tcW w:w="5671" w:type="dxa"/>
          </w:tcPr>
          <w:p w:rsidR="00821AB4" w:rsidRPr="003854A0" w:rsidRDefault="003854A0" w:rsidP="003D2560">
            <w:pPr>
              <w:pStyle w:val="Default"/>
              <w:jc w:val="center"/>
              <w:rPr>
                <w:b/>
                <w:bCs/>
                <w:kern w:val="24"/>
                <w:sz w:val="28"/>
                <w:szCs w:val="28"/>
              </w:rPr>
            </w:pPr>
            <w:r w:rsidRPr="003854A0">
              <w:rPr>
                <w:b/>
                <w:bCs/>
                <w:i/>
                <w:iCs/>
                <w:sz w:val="28"/>
                <w:szCs w:val="28"/>
              </w:rPr>
              <w:t>Характеристика основных видов деятельности обучающегося</w:t>
            </w:r>
          </w:p>
          <w:p w:rsidR="00821AB4" w:rsidRPr="003854A0" w:rsidRDefault="00821AB4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3854A0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(</w:t>
            </w:r>
            <w:r w:rsidR="003854A0" w:rsidRPr="003854A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на уровне учебных действий</w:t>
            </w:r>
            <w:r w:rsidRPr="003854A0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)</w:t>
            </w:r>
            <w:r w:rsidRPr="003854A0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856" w:type="dxa"/>
          </w:tcPr>
          <w:p w:rsidR="00821AB4" w:rsidRPr="003854A0" w:rsidRDefault="00821AB4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3854A0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Основные показатели</w:t>
            </w:r>
            <w:r w:rsidRPr="003854A0">
              <w:rPr>
                <w:rFonts w:ascii="Times New Roman" w:hAnsi="Times New Roman"/>
                <w:b/>
                <w:bCs/>
                <w:color w:val="000000"/>
                <w:kern w:val="1"/>
                <w:sz w:val="28"/>
                <w:szCs w:val="28"/>
              </w:rPr>
              <w:t xml:space="preserve"> оценки результатов</w:t>
            </w:r>
          </w:p>
        </w:tc>
      </w:tr>
      <w:tr w:rsidR="000314E9" w:rsidRPr="003854A0" w:rsidTr="00A960CE">
        <w:trPr>
          <w:trHeight w:val="281"/>
        </w:trPr>
        <w:tc>
          <w:tcPr>
            <w:tcW w:w="5671" w:type="dxa"/>
          </w:tcPr>
          <w:p w:rsidR="000314E9" w:rsidRPr="002315B6" w:rsidRDefault="000314E9" w:rsidP="003D2560">
            <w:pPr>
              <w:pStyle w:val="Default"/>
              <w:jc w:val="center"/>
              <w:rPr>
                <w:bCs/>
                <w:iCs/>
                <w:sz w:val="28"/>
                <w:szCs w:val="28"/>
              </w:rPr>
            </w:pPr>
            <w:r w:rsidRPr="002315B6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856" w:type="dxa"/>
          </w:tcPr>
          <w:p w:rsidR="000314E9" w:rsidRPr="000314E9" w:rsidRDefault="000314E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0314E9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</w:tr>
      <w:tr w:rsidR="00A960CE" w:rsidTr="00A96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442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УД1</w:t>
            </w:r>
          </w:p>
          <w:p w:rsidR="00A960CE" w:rsidRPr="002315B6" w:rsidRDefault="00A960CE" w:rsidP="003D2560">
            <w:pPr>
              <w:snapToGrid w:val="0"/>
              <w:rPr>
                <w:rFonts w:ascii="Times New Roman" w:eastAsia="MS Mincho" w:hAnsi="Times New Roman"/>
                <w:i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Умение применять первичные средства пожаротушения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Тушение условного возгорания огнетушителем</w:t>
            </w:r>
          </w:p>
        </w:tc>
      </w:tr>
      <w:tr w:rsidR="00A960CE" w:rsidTr="00A96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710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A960CE" w:rsidRPr="002315B6" w:rsidRDefault="00A960CE" w:rsidP="003D2560">
            <w:pPr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Умение пользоваться средствами индивидуальной и коллективной защиты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Выполнение нормативов по одеванию противогаза и ОЗК</w:t>
            </w:r>
          </w:p>
          <w:p w:rsidR="00A960CE" w:rsidRPr="002315B6" w:rsidRDefault="00A960CE" w:rsidP="003D2560">
            <w:pPr>
              <w:keepNext/>
              <w:keepLines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Действия по сигналам ГО</w:t>
            </w:r>
          </w:p>
        </w:tc>
      </w:tr>
      <w:tr w:rsidR="00A960CE" w:rsidTr="00A96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1863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i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:rsidR="00A960CE" w:rsidRPr="002315B6" w:rsidRDefault="00A960CE" w:rsidP="003D2560">
            <w:pPr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Проведение ИВЛ и непрямого массажа сердца с использованием тренажера «Максим»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Наложение жгута и давящей повязки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Наложение повязок на различные части тела</w:t>
            </w:r>
          </w:p>
          <w:p w:rsidR="00A960CE" w:rsidRPr="002315B6" w:rsidRDefault="00A960CE" w:rsidP="003D2560">
            <w:pPr>
              <w:keepNext/>
              <w:keepLines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Наложение шин при переломах конечностей</w:t>
            </w:r>
          </w:p>
        </w:tc>
      </w:tr>
      <w:tr w:rsidR="00A960CE" w:rsidTr="00A96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222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i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:rsidR="00A960CE" w:rsidRPr="002315B6" w:rsidRDefault="00A960CE" w:rsidP="003D2560">
            <w:pPr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основных составляющих здорового образа жизни и их влияние на безопасность жизнедеятельности личности, понятие репродуктивного здоровья и факторов, влияющие на него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Перечисление составляющих здорового образа жизни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 xml:space="preserve">Изложение понятия репродуктивного здоровья, </w:t>
            </w:r>
            <w:r w:rsidR="002315B6" w:rsidRPr="002315B6">
              <w:rPr>
                <w:rFonts w:ascii="Times New Roman" w:hAnsi="Times New Roman"/>
                <w:sz w:val="28"/>
                <w:szCs w:val="28"/>
              </w:rPr>
              <w:t>факторов,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влияющих на него и составляющих его охраны </w:t>
            </w:r>
          </w:p>
        </w:tc>
      </w:tr>
    </w:tbl>
    <w:p w:rsidR="00A960CE" w:rsidRDefault="00A960CE" w:rsidP="003D2560">
      <w:pPr>
        <w:pageBreakBefore/>
      </w:pPr>
    </w:p>
    <w:tbl>
      <w:tblPr>
        <w:tblW w:w="9527" w:type="dxa"/>
        <w:tblInd w:w="-152" w:type="dxa"/>
        <w:tblCellMar>
          <w:top w:w="72" w:type="dxa"/>
          <w:left w:w="144" w:type="dxa"/>
          <w:bottom w:w="72" w:type="dxa"/>
          <w:right w:w="144" w:type="dxa"/>
        </w:tblCellMar>
        <w:tblLook w:val="0000"/>
      </w:tblPr>
      <w:tblGrid>
        <w:gridCol w:w="5671"/>
        <w:gridCol w:w="3856"/>
      </w:tblGrid>
      <w:tr w:rsidR="00A960CE" w:rsidTr="002315B6">
        <w:trPr>
          <w:trHeight w:val="18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2315B6">
            <w:pPr>
              <w:suppressLineNumbers/>
              <w:snapToGrid w:val="0"/>
              <w:spacing w:line="23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2315B6">
            <w:pPr>
              <w:keepNext/>
              <w:keepLines/>
              <w:suppressLineNumbers/>
              <w:snapToGrid w:val="0"/>
              <w:spacing w:line="23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960CE" w:rsidTr="00A960CE">
        <w:trPr>
          <w:trHeight w:val="222"/>
        </w:trPr>
        <w:tc>
          <w:tcPr>
            <w:tcW w:w="56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i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потенциальных опасностей природного, техногенного и социального происхождения, а также правил безопасного поведения в случае их возникновения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Перечисление основных потенциальных опасностей природного, техногенного и социального происхождения и правил безопасного поведения в случае их возникновения</w:t>
            </w:r>
          </w:p>
        </w:tc>
      </w:tr>
      <w:tr w:rsidR="00A960CE" w:rsidTr="002315B6">
        <w:trPr>
          <w:trHeight w:val="1764"/>
        </w:trPr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i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назначения, структуры и основных задач экстренных оперативных служб обеспечения безопасности граждан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назначения, структуры и основных задач экстренных оперативных служб обеспечения безопасности граждан</w:t>
            </w:r>
          </w:p>
        </w:tc>
      </w:tr>
      <w:tr w:rsidR="00A960CE" w:rsidTr="00A960CE">
        <w:trPr>
          <w:trHeight w:val="222"/>
        </w:trPr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pStyle w:val="a3"/>
              <w:suppressLineNumbers/>
              <w:snapToGrid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i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  <w:p w:rsidR="00A960CE" w:rsidRPr="002315B6" w:rsidRDefault="00A960CE" w:rsidP="003D2560">
            <w:pPr>
              <w:pStyle w:val="a3"/>
              <w:suppressLineNumbers/>
              <w:snapToGrid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основ Российского законодательства об обороне государства и воинской обязанности граждан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основных положений Федеральных законов РФ «О воинской обязанности и военной службе», «О статусе военнослужащих»</w:t>
            </w:r>
          </w:p>
        </w:tc>
      </w:tr>
      <w:tr w:rsidR="00A960CE" w:rsidTr="00A960CE">
        <w:trPr>
          <w:trHeight w:val="222"/>
        </w:trPr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2315B6" w:rsidRDefault="003C4FF0" w:rsidP="003D2560">
            <w:pPr>
              <w:pStyle w:val="a3"/>
              <w:suppressLineNumbers/>
              <w:snapToGrid w:val="0"/>
              <w:ind w:left="0"/>
              <w:rPr>
                <w:rFonts w:ascii="Times New Roman" w:eastAsia="MS Mincho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 8</w:t>
            </w:r>
          </w:p>
          <w:p w:rsidR="00A960CE" w:rsidRPr="002315B6" w:rsidRDefault="00A960CE" w:rsidP="003D2560">
            <w:pPr>
              <w:pStyle w:val="a3"/>
              <w:suppressLineNumbers/>
              <w:snapToGrid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состава и предназначения Вооруженных Сил Российской Федерации.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состава и предназначения ВС РФ, видов ВС и самостоятельных родов войск</w:t>
            </w:r>
          </w:p>
        </w:tc>
      </w:tr>
      <w:tr w:rsidR="00A960CE" w:rsidTr="003C4FF0">
        <w:trPr>
          <w:trHeight w:val="1893"/>
        </w:trPr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2315B6" w:rsidRDefault="003C4FF0" w:rsidP="003D2560">
            <w:pPr>
              <w:keepNext/>
              <w:keepLines/>
              <w:suppressLineNumbers/>
              <w:snapToGrid w:val="0"/>
              <w:rPr>
                <w:rFonts w:ascii="Times New Roman" w:eastAsia="MS Mincho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 9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порядка первоначальной постановки граждан на воинский учет, их медицинского освидетельствования и призыва на военную службу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порядка постановки граждан на воинский учет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 xml:space="preserve">Изложение порядка проведения медицинского освидетельствования граждан 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организации и порядка призыва граждан на военную службу</w:t>
            </w:r>
          </w:p>
        </w:tc>
      </w:tr>
    </w:tbl>
    <w:p w:rsidR="002315B6" w:rsidRDefault="002315B6" w:rsidP="002315B6">
      <w:pPr>
        <w:pageBreakBefore/>
      </w:pPr>
    </w:p>
    <w:tbl>
      <w:tblPr>
        <w:tblW w:w="9532" w:type="dxa"/>
        <w:tblInd w:w="-157" w:type="dxa"/>
        <w:tblCellMar>
          <w:top w:w="72" w:type="dxa"/>
          <w:left w:w="144" w:type="dxa"/>
          <w:bottom w:w="72" w:type="dxa"/>
          <w:right w:w="144" w:type="dxa"/>
        </w:tblCellMar>
        <w:tblLook w:val="0000"/>
      </w:tblPr>
      <w:tblGrid>
        <w:gridCol w:w="5674"/>
        <w:gridCol w:w="3858"/>
      </w:tblGrid>
      <w:tr w:rsidR="002315B6" w:rsidTr="002315B6">
        <w:trPr>
          <w:trHeight w:val="13"/>
        </w:trPr>
        <w:tc>
          <w:tcPr>
            <w:tcW w:w="56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suppressLineNumbers/>
              <w:snapToGrid w:val="0"/>
              <w:spacing w:line="23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spacing w:line="23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315B6" w:rsidTr="002315B6">
        <w:trPr>
          <w:trHeight w:val="222"/>
        </w:trPr>
        <w:tc>
          <w:tcPr>
            <w:tcW w:w="56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pStyle w:val="a3"/>
              <w:suppressLineNumbers/>
              <w:snapToGrid w:val="0"/>
              <w:ind w:left="0"/>
              <w:rPr>
                <w:rFonts w:ascii="Times New Roman" w:eastAsia="MS Mincho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 10</w:t>
            </w:r>
          </w:p>
          <w:p w:rsidR="002315B6" w:rsidRPr="002315B6" w:rsidRDefault="002315B6" w:rsidP="002315B6">
            <w:pPr>
              <w:pStyle w:val="a3"/>
              <w:suppressLineNumbers/>
              <w:snapToGrid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основных видов военно-профессиональной деятельности, особенностей прохождения военной службы по призыву и контракту, альтернативной гражданской службы.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видов военно-профессиональной деятельности, особенностей прохождения военной службы по призыву и контракту, альтернативной гражданской службы</w:t>
            </w:r>
          </w:p>
        </w:tc>
      </w:tr>
      <w:tr w:rsidR="002315B6" w:rsidTr="002315B6">
        <w:trPr>
          <w:trHeight w:val="222"/>
        </w:trPr>
        <w:tc>
          <w:tcPr>
            <w:tcW w:w="56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pStyle w:val="a3"/>
              <w:suppressLineNumbers/>
              <w:snapToGrid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 11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>Знание требований, предъявляемых военной службой к уровню подготовки призывника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требований, предъявляемых военной службой к уровню подготовки призывника</w:t>
            </w:r>
          </w:p>
        </w:tc>
      </w:tr>
      <w:tr w:rsidR="00A960CE" w:rsidTr="002315B6">
        <w:trPr>
          <w:trHeight w:val="222"/>
        </w:trPr>
        <w:tc>
          <w:tcPr>
            <w:tcW w:w="567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2315B6" w:rsidRDefault="003C4FF0" w:rsidP="003D2560">
            <w:pPr>
              <w:keepNext/>
              <w:keepLines/>
              <w:suppressLineNumbers/>
              <w:snapToGrid w:val="0"/>
              <w:rPr>
                <w:rFonts w:ascii="Times New Roman" w:eastAsia="MS Mincho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УД12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предназначения, структуры, задач РСЧС и гражданской обороны РФ, а также основных мероприятий защиты населения и территорий от ЧС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315B6">
              <w:rPr>
                <w:rFonts w:ascii="Times New Roman" w:hAnsi="Times New Roman"/>
                <w:bCs/>
                <w:sz w:val="28"/>
                <w:szCs w:val="28"/>
              </w:rPr>
              <w:t xml:space="preserve">Изложение 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>предназначения, структуры, задач РСЧС и гражданской обороны РФ</w:t>
            </w:r>
          </w:p>
        </w:tc>
      </w:tr>
    </w:tbl>
    <w:p w:rsidR="00CB6C89" w:rsidRDefault="00CB6C89" w:rsidP="003D2560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B6C89" w:rsidRDefault="00CB6C89" w:rsidP="003D2560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3C35" w:rsidRDefault="00023C35" w:rsidP="003D2560">
      <w:pPr>
        <w:pageBreakBefore/>
        <w:widowControl w:val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3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Распределение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оценивания 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результатов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обучения по видам контроля</w:t>
      </w:r>
    </w:p>
    <w:p w:rsidR="00CB6C89" w:rsidRPr="00242920" w:rsidRDefault="00CB6C89" w:rsidP="003D2560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9477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231"/>
        <w:gridCol w:w="1988"/>
        <w:gridCol w:w="1994"/>
        <w:gridCol w:w="10"/>
        <w:gridCol w:w="2254"/>
      </w:tblGrid>
      <w:tr w:rsidR="000314E9" w:rsidRPr="00CB6C89" w:rsidTr="003C4FF0">
        <w:tc>
          <w:tcPr>
            <w:tcW w:w="3231" w:type="dxa"/>
            <w:vMerge w:val="restar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B6C89" w:rsidRPr="00CB6C89" w:rsidRDefault="00CB6C8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CB6C8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Наименование элемента учебных действий</w:t>
            </w:r>
          </w:p>
        </w:tc>
        <w:tc>
          <w:tcPr>
            <w:tcW w:w="6246" w:type="dxa"/>
            <w:gridSpan w:val="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B6C89" w:rsidRPr="00CB6C89" w:rsidRDefault="00CB6C8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B6C8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Виды аттестации</w:t>
            </w:r>
          </w:p>
        </w:tc>
      </w:tr>
      <w:tr w:rsidR="000314E9" w:rsidRPr="00CB6C89" w:rsidTr="003C4FF0">
        <w:tc>
          <w:tcPr>
            <w:tcW w:w="3231" w:type="dxa"/>
            <w:vMerge/>
            <w:vAlign w:val="center"/>
            <w:hideMark/>
          </w:tcPr>
          <w:p w:rsidR="00CB6C89" w:rsidRPr="00CB6C89" w:rsidRDefault="00CB6C89" w:rsidP="003D256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B6C89" w:rsidRPr="00CB6C89" w:rsidRDefault="00CB6C89" w:rsidP="003D2560">
            <w:pPr>
              <w:spacing w:before="90" w:after="9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6C8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Текущий контроль</w:t>
            </w:r>
          </w:p>
        </w:tc>
        <w:tc>
          <w:tcPr>
            <w:tcW w:w="199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B6C89" w:rsidRPr="00CB6C89" w:rsidRDefault="00CB6C8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B6C89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Рубежный контроль</w:t>
            </w:r>
          </w:p>
        </w:tc>
        <w:tc>
          <w:tcPr>
            <w:tcW w:w="2264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314E9" w:rsidRPr="000314E9" w:rsidRDefault="000314E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314E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Промежуточная аттестация </w:t>
            </w:r>
          </w:p>
          <w:p w:rsidR="00CB6C89" w:rsidRPr="00CB6C89" w:rsidRDefault="00CB6C8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314E9" w:rsidRPr="00CB6C89" w:rsidTr="003C4FF0">
        <w:trPr>
          <w:trHeight w:val="45"/>
        </w:trPr>
        <w:tc>
          <w:tcPr>
            <w:tcW w:w="3231" w:type="dxa"/>
            <w:vAlign w:val="center"/>
          </w:tcPr>
          <w:p w:rsidR="000314E9" w:rsidRPr="00C7607E" w:rsidRDefault="000314E9" w:rsidP="003D256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0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14E9" w:rsidRPr="00C7607E" w:rsidRDefault="000314E9" w:rsidP="003D256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607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9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14E9" w:rsidRPr="00C7607E" w:rsidRDefault="000314E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7607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4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14E9" w:rsidRPr="00C7607E" w:rsidRDefault="000314E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607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2315B6" w:rsidTr="003C4F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251"/>
        </w:trPr>
        <w:tc>
          <w:tcPr>
            <w:tcW w:w="3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tabs>
                <w:tab w:val="left" w:pos="3822"/>
              </w:tabs>
              <w:snapToGrid w:val="0"/>
              <w:rPr>
                <w:rFonts w:ascii="Times New Roman" w:eastAsia="MS Mincho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УД1</w:t>
            </w:r>
          </w:p>
          <w:p w:rsidR="002315B6" w:rsidRPr="002315B6" w:rsidRDefault="002315B6" w:rsidP="002315B6">
            <w:pPr>
              <w:suppressLineNumbers/>
              <w:tabs>
                <w:tab w:val="left" w:pos="3822"/>
              </w:tabs>
              <w:snapToGrid w:val="0"/>
              <w:rPr>
                <w:rFonts w:ascii="Times New Roman" w:eastAsia="MS Mincho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Умение применять первичные средства пожаротушения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Тушение условного возгорания огнетушителем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Решение ситуационной задачи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15B6" w:rsidTr="003C4F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102"/>
        </w:trPr>
        <w:tc>
          <w:tcPr>
            <w:tcW w:w="3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tabs>
                <w:tab w:val="left" w:pos="3822"/>
              </w:tabs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2315B6" w:rsidRPr="002315B6" w:rsidRDefault="002315B6" w:rsidP="002315B6">
            <w:pPr>
              <w:suppressLineNumbers/>
              <w:tabs>
                <w:tab w:val="left" w:pos="3822"/>
              </w:tabs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Умение пользоваться средствами индивидуальной и коллективной защиты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Выполнение нормативов</w:t>
            </w: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Действия по сигналам ГО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Решение ситуационной задачи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15B6" w:rsidTr="003C4F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222"/>
        </w:trPr>
        <w:tc>
          <w:tcPr>
            <w:tcW w:w="3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tabs>
                <w:tab w:val="left" w:pos="3822"/>
              </w:tabs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:rsidR="002315B6" w:rsidRPr="002315B6" w:rsidRDefault="002315B6" w:rsidP="002315B6">
            <w:pPr>
              <w:suppressLineNumbers/>
              <w:tabs>
                <w:tab w:val="left" w:pos="3822"/>
              </w:tabs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Решение ситуационных задач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Решение ситуационной задачи Контрольная работа №4</w:t>
            </w: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2315B6" w:rsidTr="003C4F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525"/>
        </w:trPr>
        <w:tc>
          <w:tcPr>
            <w:tcW w:w="3231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2315B6" w:rsidRPr="002315B6" w:rsidRDefault="002315B6" w:rsidP="002315B6">
            <w:pPr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:rsidR="002315B6" w:rsidRPr="002315B6" w:rsidRDefault="002315B6" w:rsidP="002315B6">
            <w:pPr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основных составляющих здорового образа жизни и их влияние на безопасность жизнедеятельности личности, понятие репродуктивного здоровья и факторов, влияющие на него</w:t>
            </w:r>
          </w:p>
        </w:tc>
        <w:tc>
          <w:tcPr>
            <w:tcW w:w="1988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Фронтальный опрос</w:t>
            </w: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ind w:firstLine="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 xml:space="preserve">Контрольная работа №1 </w:t>
            </w: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ind w:firstLine="14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ind w:firstLine="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</w:tbl>
    <w:p w:rsidR="00006943" w:rsidRDefault="00006943" w:rsidP="00006943">
      <w:pPr>
        <w:pageBreakBefore/>
      </w:pPr>
    </w:p>
    <w:tbl>
      <w:tblPr>
        <w:tblW w:w="9477" w:type="dxa"/>
        <w:tblInd w:w="18" w:type="dxa"/>
        <w:tblLayout w:type="fixed"/>
        <w:tblCellMar>
          <w:top w:w="72" w:type="dxa"/>
          <w:left w:w="144" w:type="dxa"/>
          <w:bottom w:w="72" w:type="dxa"/>
          <w:right w:w="144" w:type="dxa"/>
        </w:tblCellMar>
        <w:tblLook w:val="0000"/>
      </w:tblPr>
      <w:tblGrid>
        <w:gridCol w:w="3228"/>
        <w:gridCol w:w="1991"/>
        <w:gridCol w:w="2006"/>
        <w:gridCol w:w="2224"/>
        <w:gridCol w:w="28"/>
      </w:tblGrid>
      <w:tr w:rsidR="00006943" w:rsidTr="00255BE8">
        <w:trPr>
          <w:trHeight w:val="13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943" w:rsidRPr="00C7607E" w:rsidRDefault="00006943" w:rsidP="00006943">
            <w:pPr>
              <w:spacing w:line="23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0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943" w:rsidRPr="00C7607E" w:rsidRDefault="00006943" w:rsidP="00006943">
            <w:pPr>
              <w:spacing w:line="23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607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943" w:rsidRPr="00C7607E" w:rsidRDefault="00006943" w:rsidP="00006943">
            <w:pPr>
              <w:keepNext/>
              <w:keepLines/>
              <w:suppressLineNumbers/>
              <w:suppressAutoHyphens/>
              <w:spacing w:line="230" w:lineRule="exact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7607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943" w:rsidRPr="00C7607E" w:rsidRDefault="00006943" w:rsidP="00006943">
            <w:pPr>
              <w:keepNext/>
              <w:keepLines/>
              <w:suppressLineNumbers/>
              <w:suppressAutoHyphens/>
              <w:spacing w:line="23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607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006943" w:rsidTr="00006943">
        <w:trPr>
          <w:trHeight w:val="222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943" w:rsidRPr="002315B6" w:rsidRDefault="00006943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  <w:p w:rsidR="00006943" w:rsidRPr="002315B6" w:rsidRDefault="00006943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потенциальных опасностей природного, техногенного и социального происхождения, а также правил безопасного поведения в случае их возникновения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Фронтальный опрос</w:t>
            </w:r>
          </w:p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Контрольная работа №1, 2</w:t>
            </w:r>
          </w:p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3C4FF0" w:rsidTr="00006943">
        <w:trPr>
          <w:gridAfter w:val="1"/>
          <w:wAfter w:w="28" w:type="dxa"/>
          <w:trHeight w:val="222"/>
        </w:trPr>
        <w:tc>
          <w:tcPr>
            <w:tcW w:w="3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</w:t>
            </w:r>
            <w:r w:rsidRPr="00006943"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  <w:p w:rsidR="003C4FF0" w:rsidRPr="00006943" w:rsidRDefault="003C4FF0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Знание назначения, структуры и основных задач экстренных оперативных служб обеспечения безопасности граждан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Проверка самостоятельной работы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ind w:firstLine="14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№2</w:t>
            </w:r>
          </w:p>
          <w:p w:rsidR="00102332" w:rsidRPr="00006943" w:rsidRDefault="00102332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3C4FF0" w:rsidTr="00006943">
        <w:trPr>
          <w:gridAfter w:val="1"/>
          <w:wAfter w:w="28" w:type="dxa"/>
          <w:trHeight w:val="222"/>
        </w:trPr>
        <w:tc>
          <w:tcPr>
            <w:tcW w:w="32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eastAsia="MS Mincho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 7</w:t>
            </w:r>
          </w:p>
          <w:p w:rsidR="003C4FF0" w:rsidRPr="00006943" w:rsidRDefault="003C4FF0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Знание основ Российского законодательства об обороне государства и воинской обязанности граждан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ind w:firstLine="14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№3</w:t>
            </w:r>
          </w:p>
          <w:p w:rsidR="00102332" w:rsidRPr="00006943" w:rsidRDefault="00102332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FF0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06943" w:rsidRPr="00006943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3C4FF0" w:rsidTr="00006943">
        <w:trPr>
          <w:gridAfter w:val="1"/>
          <w:wAfter w:w="28" w:type="dxa"/>
          <w:trHeight w:val="222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FF0" w:rsidRPr="00006943" w:rsidRDefault="003C4FF0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eastAsia="MS Mincho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 8</w:t>
            </w:r>
          </w:p>
          <w:p w:rsidR="003C4FF0" w:rsidRPr="00006943" w:rsidRDefault="003C4FF0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Знание порядка первоначальной постановки граждан на воинский учет, их медицинского освидетельствования и призыва на военную службу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Тестирование.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№3</w:t>
            </w:r>
          </w:p>
          <w:p w:rsidR="00102332" w:rsidRPr="00006943" w:rsidRDefault="00102332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3C4FF0" w:rsidTr="00006943">
        <w:trPr>
          <w:gridAfter w:val="1"/>
          <w:wAfter w:w="28" w:type="dxa"/>
          <w:trHeight w:val="222"/>
        </w:trPr>
        <w:tc>
          <w:tcPr>
            <w:tcW w:w="3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255BE8">
            <w:pPr>
              <w:pStyle w:val="a3"/>
              <w:suppressLineNumbers/>
              <w:snapToGrid w:val="0"/>
              <w:spacing w:line="260" w:lineRule="exact"/>
              <w:ind w:left="0"/>
              <w:rPr>
                <w:rFonts w:ascii="Times New Roman" w:eastAsia="MS Mincho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 9</w:t>
            </w:r>
          </w:p>
          <w:p w:rsidR="003C4FF0" w:rsidRPr="00006943" w:rsidRDefault="003C4FF0" w:rsidP="00255BE8">
            <w:pPr>
              <w:pStyle w:val="a3"/>
              <w:suppressLineNumbers/>
              <w:snapToGrid w:val="0"/>
              <w:spacing w:line="260" w:lineRule="exac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Знание основных видов военно-профессиональной деятельности, особенностей прохождения военной службы по призыву и контракту, альтернативной гражданской службы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Фронтальный опрос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Тестирование;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Проверка самостоятельной работы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№3</w:t>
            </w:r>
          </w:p>
          <w:p w:rsidR="00102332" w:rsidRPr="00006943" w:rsidRDefault="00102332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3C4FF0" w:rsidTr="00006943">
        <w:trPr>
          <w:gridAfter w:val="1"/>
          <w:wAfter w:w="28" w:type="dxa"/>
          <w:trHeight w:val="222"/>
        </w:trPr>
        <w:tc>
          <w:tcPr>
            <w:tcW w:w="3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C4FF0" w:rsidRPr="00006943" w:rsidRDefault="003C4FF0" w:rsidP="00255BE8">
            <w:pPr>
              <w:pStyle w:val="a3"/>
              <w:suppressLineNumbers/>
              <w:snapToGrid w:val="0"/>
              <w:spacing w:line="260" w:lineRule="exac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 10</w:t>
            </w:r>
          </w:p>
          <w:p w:rsidR="003C4FF0" w:rsidRPr="00006943" w:rsidRDefault="003C4FF0" w:rsidP="00255BE8">
            <w:pPr>
              <w:pStyle w:val="a3"/>
              <w:suppressLineNumbers/>
              <w:snapToGrid w:val="0"/>
              <w:spacing w:line="260" w:lineRule="exac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Знание требований, предъявляемых военной службой к уровню подготовки призывника</w:t>
            </w:r>
          </w:p>
        </w:tc>
        <w:tc>
          <w:tcPr>
            <w:tcW w:w="199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№3</w:t>
            </w:r>
          </w:p>
          <w:p w:rsidR="00102332" w:rsidRPr="00006943" w:rsidRDefault="00102332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</w:tbl>
    <w:p w:rsidR="00102332" w:rsidRDefault="00102332" w:rsidP="003D2560">
      <w:pPr>
        <w:pageBreakBefore/>
      </w:pPr>
    </w:p>
    <w:tbl>
      <w:tblPr>
        <w:tblW w:w="9449" w:type="dxa"/>
        <w:tblInd w:w="18" w:type="dxa"/>
        <w:tblLayout w:type="fixed"/>
        <w:tblCellMar>
          <w:top w:w="72" w:type="dxa"/>
          <w:left w:w="144" w:type="dxa"/>
          <w:bottom w:w="72" w:type="dxa"/>
          <w:right w:w="144" w:type="dxa"/>
        </w:tblCellMar>
        <w:tblLook w:val="0000"/>
      </w:tblPr>
      <w:tblGrid>
        <w:gridCol w:w="3231"/>
        <w:gridCol w:w="1989"/>
        <w:gridCol w:w="2003"/>
        <w:gridCol w:w="2226"/>
      </w:tblGrid>
      <w:tr w:rsidR="00102332" w:rsidTr="00102332">
        <w:trPr>
          <w:trHeight w:val="222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Default="00102332" w:rsidP="003D2560">
            <w:pPr>
              <w:pStyle w:val="a3"/>
              <w:suppressLineNumbers/>
              <w:snapToGrid w:val="0"/>
              <w:ind w:left="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Default="00102332" w:rsidP="003D2560">
            <w:pPr>
              <w:keepNext/>
              <w:keepLines/>
              <w:suppressLineNumber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Default="00102332" w:rsidP="003D2560">
            <w:pPr>
              <w:keepNext/>
              <w:keepLines/>
              <w:suppressLineNumber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Default="00102332" w:rsidP="003D2560">
            <w:pPr>
              <w:keepNext/>
              <w:keepLines/>
              <w:suppressLineNumber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02332" w:rsidTr="00102332">
        <w:trPr>
          <w:trHeight w:val="222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 11</w:t>
            </w:r>
            <w:r w:rsidRPr="00006943">
              <w:rPr>
                <w:rFonts w:ascii="Times New Roman" w:hAnsi="Times New Roman"/>
                <w:sz w:val="28"/>
                <w:szCs w:val="28"/>
              </w:rPr>
              <w:t>Знание требований, предъявляемых военной службой к уровню подготовки призывника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№3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006943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102332" w:rsidTr="00102332">
        <w:trPr>
          <w:trHeight w:val="222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eastAsia="MS Mincho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 12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Знание предназначения, структуры, задач РСЧС и гражданской обороны РФ, а также основных мероприятий защиты населения и территорий от ЧС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Проверка самостоятельной работы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№2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006943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</w:tbl>
    <w:p w:rsidR="00023C35" w:rsidRPr="00242920" w:rsidRDefault="00023C35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23C35" w:rsidRPr="00242920" w:rsidRDefault="00023C35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3C35" w:rsidRDefault="00023C35" w:rsidP="003D2560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4</w:t>
      </w: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18282E" w:rsidRPr="0018282E" w:rsidRDefault="0018282E" w:rsidP="0018282E">
      <w:pPr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82E">
        <w:rPr>
          <w:rFonts w:ascii="Times New Roman" w:hAnsi="Times New Roman"/>
          <w:sz w:val="28"/>
          <w:szCs w:val="28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p w:rsidR="00023C35" w:rsidRDefault="00023C35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7"/>
        <w:gridCol w:w="3769"/>
        <w:gridCol w:w="2035"/>
      </w:tblGrid>
      <w:tr w:rsidR="00730744" w:rsidRPr="00AE1826" w:rsidTr="002820D9"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AE1826" w:rsidRDefault="00730744" w:rsidP="003D2560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E1826">
              <w:rPr>
                <w:b/>
                <w:bCs/>
                <w:iCs/>
                <w:sz w:val="28"/>
                <w:szCs w:val="28"/>
              </w:rPr>
              <w:t>Содержание обучения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44" w:rsidRPr="00AE1826" w:rsidRDefault="00730744" w:rsidP="003D2560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E1826">
              <w:rPr>
                <w:b/>
                <w:bCs/>
                <w:iCs/>
                <w:sz w:val="28"/>
                <w:szCs w:val="28"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AE1826" w:rsidRDefault="00730744" w:rsidP="003D256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182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Тип контрольного задания</w:t>
            </w:r>
            <w:r w:rsidRPr="00AE1826">
              <w:rPr>
                <w:rStyle w:val="a7"/>
                <w:rFonts w:ascii="Times New Roman" w:hAnsi="Times New Roman"/>
                <w:b/>
                <w:sz w:val="28"/>
                <w:szCs w:val="28"/>
                <w:lang w:eastAsia="ru-RU"/>
              </w:rPr>
              <w:footnoteReference w:id="3"/>
            </w:r>
          </w:p>
        </w:tc>
      </w:tr>
      <w:tr w:rsidR="00730744" w:rsidRPr="00AE1826" w:rsidTr="002820D9">
        <w:trPr>
          <w:trHeight w:val="219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22F63" w:rsidRDefault="00730744" w:rsidP="003D256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22F63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44" w:rsidRPr="00722F63" w:rsidRDefault="00BF209A" w:rsidP="003D25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F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22F63" w:rsidRDefault="00BF209A" w:rsidP="003D25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F6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0394B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826" w:rsidRPr="00AE1826" w:rsidRDefault="00AE1826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E1826">
              <w:rPr>
                <w:rFonts w:ascii="Times New Roman" w:hAnsi="Times New Roman"/>
                <w:bCs/>
                <w:sz w:val="28"/>
                <w:szCs w:val="28"/>
              </w:rPr>
              <w:t>Тема 1.7</w:t>
            </w:r>
          </w:p>
          <w:p w:rsidR="0090394B" w:rsidRPr="00AE1826" w:rsidRDefault="00AE1826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1826">
              <w:rPr>
                <w:rFonts w:ascii="Times New Roman" w:hAnsi="Times New Roman"/>
                <w:bCs/>
                <w:sz w:val="28"/>
                <w:szCs w:val="28"/>
              </w:rPr>
              <w:t>Правила безопасного поведения при пожарах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90394B" w:rsidRPr="00AE1826" w:rsidRDefault="007D3FCD" w:rsidP="003D256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1826">
              <w:rPr>
                <w:rFonts w:ascii="Times New Roman" w:hAnsi="Times New Roman"/>
                <w:sz w:val="28"/>
                <w:szCs w:val="28"/>
              </w:rPr>
              <w:t>Четкие, уверенные, правильные действия при пользовании огнетушителем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394B" w:rsidRPr="00AE1826" w:rsidRDefault="007D3FCD" w:rsidP="003D2560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E1826">
              <w:rPr>
                <w:rFonts w:ascii="Times New Roman" w:hAnsi="Times New Roman"/>
                <w:sz w:val="28"/>
                <w:szCs w:val="28"/>
              </w:rPr>
              <w:t>Контрольное упражнение №1</w:t>
            </w:r>
          </w:p>
        </w:tc>
      </w:tr>
      <w:tr w:rsidR="0090394B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826" w:rsidRPr="00AE1826" w:rsidRDefault="00AE1826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E1826">
              <w:rPr>
                <w:rFonts w:ascii="Times New Roman" w:hAnsi="Times New Roman"/>
                <w:bCs/>
                <w:sz w:val="28"/>
                <w:szCs w:val="28"/>
              </w:rPr>
              <w:t>Тема 1.1</w:t>
            </w:r>
          </w:p>
          <w:p w:rsidR="0090394B" w:rsidRPr="00AE1826" w:rsidRDefault="00AE1826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1826">
              <w:rPr>
                <w:rFonts w:ascii="Times New Roman" w:hAnsi="Times New Roman"/>
                <w:bCs/>
                <w:sz w:val="28"/>
                <w:szCs w:val="28"/>
              </w:rPr>
              <w:t>Здоровый образ жизни и его составляющие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AE1826" w:rsidRPr="00AE1826" w:rsidRDefault="00AE1826" w:rsidP="003D2560">
            <w:pPr>
              <w:snapToGrid w:val="0"/>
              <w:ind w:firstLine="36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E1826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90394B" w:rsidRPr="00AE1826" w:rsidRDefault="0090394B" w:rsidP="003D2560">
            <w:pPr>
              <w:ind w:firstLine="3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1826" w:rsidRPr="00AE1826" w:rsidRDefault="00AE1826" w:rsidP="003D2560">
            <w:pPr>
              <w:keepNext/>
              <w:ind w:firstLine="36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E1826">
              <w:rPr>
                <w:rFonts w:ascii="Times New Roman" w:hAnsi="Times New Roman"/>
                <w:sz w:val="28"/>
                <w:szCs w:val="28"/>
              </w:rPr>
              <w:t>Контрольная работа №1</w:t>
            </w:r>
          </w:p>
          <w:p w:rsidR="0090394B" w:rsidRPr="00AE1826" w:rsidRDefault="0090394B" w:rsidP="003D2560">
            <w:pPr>
              <w:ind w:firstLine="3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0394B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826" w:rsidRPr="00AE1826" w:rsidRDefault="00AE1826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AE1826">
              <w:rPr>
                <w:rFonts w:ascii="Times New Roman" w:hAnsi="Times New Roman"/>
                <w:bCs/>
                <w:sz w:val="28"/>
                <w:szCs w:val="28"/>
              </w:rPr>
              <w:t>Тема 1.5</w:t>
            </w:r>
          </w:p>
          <w:p w:rsidR="0090394B" w:rsidRPr="00AE1826" w:rsidRDefault="00AE1826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1826">
              <w:rPr>
                <w:rFonts w:ascii="Times New Roman" w:hAnsi="Times New Roman"/>
                <w:bCs/>
                <w:sz w:val="28"/>
                <w:szCs w:val="28"/>
              </w:rPr>
              <w:t>Правила безопасного поведения в экстремальных ситуациях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AE1826" w:rsidRPr="00AE1826" w:rsidRDefault="00AE1826" w:rsidP="003D2560">
            <w:pPr>
              <w:snapToGrid w:val="0"/>
              <w:ind w:firstLine="36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E1826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90394B" w:rsidRPr="00AE1826" w:rsidRDefault="0090394B" w:rsidP="003D2560">
            <w:pPr>
              <w:ind w:firstLine="3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394B" w:rsidRPr="00AE1826" w:rsidRDefault="00AE1826" w:rsidP="003D2560">
            <w:pPr>
              <w:ind w:firstLine="3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E1826">
              <w:rPr>
                <w:rFonts w:ascii="Times New Roman" w:hAnsi="Times New Roman"/>
                <w:sz w:val="28"/>
                <w:szCs w:val="28"/>
                <w:lang w:eastAsia="ru-RU"/>
              </w:rPr>
              <w:t>Тест №1</w:t>
            </w:r>
          </w:p>
        </w:tc>
      </w:tr>
      <w:tr w:rsidR="002820D9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0D9" w:rsidRPr="002820D9" w:rsidRDefault="002820D9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Тема 2.3</w:t>
            </w:r>
          </w:p>
          <w:p w:rsidR="002820D9" w:rsidRPr="002820D9" w:rsidRDefault="002820D9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Единая государственная система предупреждения и ликвидации чрезвычайных ситуаций (РСЧС) и гражданская оборона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2820D9" w:rsidRPr="002820D9" w:rsidRDefault="002820D9" w:rsidP="003D256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Правильные ответы на вопросы.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D9" w:rsidRDefault="002820D9" w:rsidP="003D2560">
            <w:pPr>
              <w:rPr>
                <w:rFonts w:ascii="Times New Roman" w:hAnsi="Times New Roman"/>
                <w:sz w:val="28"/>
                <w:szCs w:val="28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Тест № 2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2820D9" w:rsidRPr="002820D9" w:rsidRDefault="002820D9" w:rsidP="003D2560">
            <w:pPr>
              <w:ind w:firstLine="1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Контрольная работа №2</w:t>
            </w:r>
          </w:p>
          <w:p w:rsidR="002820D9" w:rsidRPr="002820D9" w:rsidRDefault="002820D9" w:rsidP="003D2560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820D9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0D9" w:rsidRPr="002820D9" w:rsidRDefault="002820D9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2820D9">
              <w:rPr>
                <w:rFonts w:ascii="Times New Roman" w:hAnsi="Times New Roman"/>
                <w:bCs/>
                <w:sz w:val="28"/>
                <w:szCs w:val="28"/>
              </w:rPr>
              <w:t>Тема 2.9</w:t>
            </w:r>
          </w:p>
          <w:p w:rsidR="002820D9" w:rsidRPr="002820D9" w:rsidRDefault="002820D9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20D9">
              <w:rPr>
                <w:rFonts w:ascii="Times New Roman" w:hAnsi="Times New Roman"/>
                <w:bCs/>
                <w:sz w:val="28"/>
                <w:szCs w:val="28"/>
              </w:rPr>
              <w:t>Индивидуальные и коллективные средства защиты от оружия массового поражения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2820D9" w:rsidRPr="002820D9" w:rsidRDefault="002820D9" w:rsidP="003D256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Одевание противогаза за установленное время.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D9" w:rsidRPr="002820D9" w:rsidRDefault="002820D9" w:rsidP="003D256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Выполнение норматива №1</w:t>
            </w:r>
          </w:p>
        </w:tc>
      </w:tr>
      <w:tr w:rsidR="002820D9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0D9" w:rsidRPr="002820D9" w:rsidRDefault="002820D9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2820D9">
              <w:rPr>
                <w:rFonts w:ascii="Times New Roman" w:hAnsi="Times New Roman"/>
                <w:bCs/>
                <w:sz w:val="28"/>
                <w:szCs w:val="28"/>
              </w:rPr>
              <w:t>Тема 2.10</w:t>
            </w:r>
          </w:p>
          <w:p w:rsidR="002820D9" w:rsidRPr="002820D9" w:rsidRDefault="002820D9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20D9">
              <w:rPr>
                <w:rFonts w:ascii="Times New Roman" w:hAnsi="Times New Roman"/>
                <w:bCs/>
                <w:sz w:val="28"/>
                <w:szCs w:val="28"/>
              </w:rPr>
              <w:t>Порядок и правила пользования индивидуальными средствами защиты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2820D9" w:rsidRPr="003847F1" w:rsidRDefault="002820D9" w:rsidP="003D256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47F1">
              <w:rPr>
                <w:rFonts w:ascii="Times New Roman" w:hAnsi="Times New Roman"/>
                <w:sz w:val="28"/>
                <w:szCs w:val="28"/>
              </w:rPr>
              <w:t>Одевание общевойскового защитного комплекта и противогаза за установленное время.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D9" w:rsidRPr="002820D9" w:rsidRDefault="002820D9" w:rsidP="003D256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Выполнение норматива №2</w:t>
            </w:r>
          </w:p>
        </w:tc>
      </w:tr>
      <w:tr w:rsidR="002820D9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7F1" w:rsidRPr="003847F1" w:rsidRDefault="003847F1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bCs/>
                <w:sz w:val="28"/>
                <w:szCs w:val="28"/>
              </w:rPr>
              <w:t>Тема 3.1</w:t>
            </w:r>
          </w:p>
          <w:p w:rsidR="002820D9" w:rsidRPr="003847F1" w:rsidRDefault="003847F1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F1">
              <w:rPr>
                <w:rFonts w:ascii="Times New Roman" w:hAnsi="Times New Roman"/>
                <w:sz w:val="28"/>
                <w:szCs w:val="28"/>
              </w:rPr>
              <w:t xml:space="preserve">История создания </w:t>
            </w:r>
            <w:r w:rsidRPr="003847F1">
              <w:rPr>
                <w:rFonts w:ascii="Times New Roman" w:hAnsi="Times New Roman"/>
                <w:sz w:val="28"/>
                <w:szCs w:val="28"/>
              </w:rPr>
              <w:lastRenderedPageBreak/>
              <w:t>Вооруженных Сил России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3847F1" w:rsidRPr="003847F1" w:rsidRDefault="003847F1" w:rsidP="003D2560">
            <w:pPr>
              <w:keepNext/>
              <w:snapToGrid w:val="0"/>
              <w:ind w:firstLine="318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sz w:val="28"/>
                <w:szCs w:val="28"/>
              </w:rPr>
              <w:lastRenderedPageBreak/>
              <w:t>Правильные ответы на контрольные вопросы</w:t>
            </w:r>
          </w:p>
          <w:p w:rsidR="002820D9" w:rsidRPr="003847F1" w:rsidRDefault="002820D9" w:rsidP="003D256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D9" w:rsidRPr="003847F1" w:rsidRDefault="003847F1" w:rsidP="003D256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847F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Тест №3 </w:t>
            </w:r>
          </w:p>
        </w:tc>
      </w:tr>
      <w:tr w:rsidR="002820D9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7F1" w:rsidRPr="003847F1" w:rsidRDefault="003847F1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Тема 3.3</w:t>
            </w:r>
          </w:p>
          <w:p w:rsidR="002820D9" w:rsidRPr="003847F1" w:rsidRDefault="003847F1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F1">
              <w:rPr>
                <w:rFonts w:ascii="Times New Roman" w:hAnsi="Times New Roman"/>
                <w:bCs/>
                <w:sz w:val="28"/>
                <w:szCs w:val="28"/>
              </w:rPr>
              <w:t>ВС РФ – основа обороны государства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3847F1" w:rsidRPr="003847F1" w:rsidRDefault="003847F1" w:rsidP="003D2560">
            <w:pPr>
              <w:keepNext/>
              <w:snapToGrid w:val="0"/>
              <w:ind w:firstLine="318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2820D9" w:rsidRPr="00AE1826" w:rsidRDefault="002820D9" w:rsidP="003D256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D9" w:rsidRPr="003847F1" w:rsidRDefault="003847F1" w:rsidP="003D256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847F1">
              <w:rPr>
                <w:rFonts w:ascii="Times New Roman" w:hAnsi="Times New Roman"/>
                <w:sz w:val="24"/>
                <w:szCs w:val="24"/>
              </w:rPr>
              <w:t xml:space="preserve">Тест № 4 </w:t>
            </w:r>
          </w:p>
        </w:tc>
      </w:tr>
    </w:tbl>
    <w:p w:rsidR="00722F63" w:rsidRDefault="00722F63" w:rsidP="00722F63">
      <w:pPr>
        <w:pageBreakBefore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7"/>
        <w:gridCol w:w="3769"/>
        <w:gridCol w:w="2035"/>
      </w:tblGrid>
      <w:tr w:rsidR="00722F63" w:rsidRPr="00AE1826" w:rsidTr="00722F63">
        <w:trPr>
          <w:trHeight w:val="27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722F63" w:rsidRDefault="00722F63" w:rsidP="00722F6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22F63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722F63" w:rsidRDefault="00722F63" w:rsidP="00722F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F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722F63" w:rsidRDefault="00722F63" w:rsidP="00722F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F6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22F63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3847F1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bCs/>
                <w:sz w:val="28"/>
                <w:szCs w:val="28"/>
              </w:rPr>
              <w:t>Тема 3.12</w:t>
            </w:r>
          </w:p>
          <w:p w:rsidR="00722F63" w:rsidRPr="003847F1" w:rsidRDefault="00722F63" w:rsidP="00722F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F1">
              <w:rPr>
                <w:rFonts w:ascii="Times New Roman" w:hAnsi="Times New Roman"/>
                <w:bCs/>
                <w:sz w:val="28"/>
                <w:szCs w:val="28"/>
              </w:rPr>
              <w:t>Традиции и воинские ритуалы ВС РФ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3847F1" w:rsidRDefault="00722F63" w:rsidP="00722F63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sz w:val="28"/>
                <w:szCs w:val="28"/>
              </w:rPr>
              <w:t>Полные и правильные ответы на контрольные вопросы</w:t>
            </w:r>
          </w:p>
          <w:p w:rsidR="00722F63" w:rsidRPr="00AE1826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2F63" w:rsidRPr="003847F1" w:rsidRDefault="00722F63" w:rsidP="00722F6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22F63">
              <w:rPr>
                <w:rFonts w:ascii="Times New Roman" w:hAnsi="Times New Roman"/>
                <w:sz w:val="28"/>
                <w:szCs w:val="28"/>
              </w:rPr>
              <w:t>Контрольная работа№3</w:t>
            </w:r>
          </w:p>
        </w:tc>
      </w:tr>
      <w:tr w:rsidR="00722F63" w:rsidRPr="00AE1826" w:rsidTr="002820D9">
        <w:trPr>
          <w:trHeight w:val="571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105B8E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Тема 4.1</w:t>
            </w:r>
          </w:p>
          <w:p w:rsidR="00722F63" w:rsidRPr="00105B8E" w:rsidRDefault="00722F63" w:rsidP="00722F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Первая медицинская помощь при ранах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2876BC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Выполнение установленных действий по оказанию первой медицинской помощи при ранениях различных частей тела.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2F63" w:rsidRPr="002876BC" w:rsidRDefault="00722F63" w:rsidP="00722F63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876BC">
              <w:rPr>
                <w:rFonts w:ascii="Times New Roman" w:hAnsi="Times New Roman"/>
                <w:color w:val="000000"/>
                <w:sz w:val="28"/>
                <w:szCs w:val="28"/>
              </w:rPr>
              <w:t>Ситуационная задача №1</w:t>
            </w:r>
          </w:p>
          <w:p w:rsidR="00722F63" w:rsidRPr="00AE1826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22F63" w:rsidRPr="00AE1826" w:rsidTr="002820D9">
        <w:trPr>
          <w:trHeight w:val="571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105B8E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Тема 4.2</w:t>
            </w:r>
          </w:p>
          <w:p w:rsidR="00722F63" w:rsidRPr="00105B8E" w:rsidRDefault="00722F63" w:rsidP="00722F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Первая медицинская помощь при кровотечениях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2876BC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Выполнение установленных действий при остановке кровотечений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2F63" w:rsidRPr="002876BC" w:rsidRDefault="00722F63" w:rsidP="00722F63">
            <w:pPr>
              <w:ind w:firstLine="4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876BC">
              <w:rPr>
                <w:rFonts w:ascii="Times New Roman" w:hAnsi="Times New Roman"/>
                <w:color w:val="000000"/>
                <w:sz w:val="28"/>
                <w:szCs w:val="28"/>
              </w:rPr>
              <w:t>Ситуационная задача №2</w:t>
            </w:r>
          </w:p>
          <w:p w:rsidR="00722F63" w:rsidRPr="00AE1826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22F63" w:rsidRPr="00AE1826" w:rsidTr="002820D9">
        <w:trPr>
          <w:trHeight w:val="571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2876BC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2876BC">
              <w:rPr>
                <w:rFonts w:ascii="Times New Roman" w:hAnsi="Times New Roman"/>
                <w:bCs/>
                <w:sz w:val="28"/>
                <w:szCs w:val="28"/>
              </w:rPr>
              <w:t xml:space="preserve">Тема 4.3 </w:t>
            </w:r>
          </w:p>
          <w:p w:rsidR="00722F63" w:rsidRPr="002876BC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Медицинские повязки</w:t>
            </w:r>
          </w:p>
          <w:p w:rsidR="00722F63" w:rsidRPr="00105B8E" w:rsidRDefault="00722F63" w:rsidP="00722F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2876BC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Выполнение правил наложения бинтовых медицинских повязок.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2F63" w:rsidRPr="002876BC" w:rsidRDefault="00722F63" w:rsidP="00722F6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2876BC">
              <w:rPr>
                <w:rFonts w:ascii="Times New Roman" w:hAnsi="Times New Roman"/>
                <w:color w:val="000000"/>
                <w:sz w:val="28"/>
                <w:szCs w:val="28"/>
              </w:rPr>
              <w:t>Ситуационная задача №3</w:t>
            </w:r>
          </w:p>
          <w:p w:rsidR="00722F63" w:rsidRPr="00AE1826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22F63" w:rsidRPr="00AE1826" w:rsidTr="002820D9">
        <w:trPr>
          <w:trHeight w:val="571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105B8E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Тема 4.4</w:t>
            </w:r>
          </w:p>
          <w:p w:rsidR="00722F63" w:rsidRPr="00105B8E" w:rsidRDefault="00722F63" w:rsidP="00722F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Первая медицинская помощь при травмах опорно-двигательного аппарата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2876BC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Выполнение правил оказания медицинской помощи при травмах опорно-двигательного аппарата.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2F63" w:rsidRPr="002876BC" w:rsidRDefault="00722F63" w:rsidP="00722F6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6BC">
              <w:rPr>
                <w:rFonts w:ascii="Times New Roman" w:hAnsi="Times New Roman"/>
                <w:color w:val="000000"/>
                <w:sz w:val="28"/>
                <w:szCs w:val="28"/>
              </w:rPr>
              <w:t>Ситуационная задача №4</w:t>
            </w:r>
          </w:p>
        </w:tc>
      </w:tr>
      <w:tr w:rsidR="00722F63" w:rsidRPr="00AE1826" w:rsidTr="002820D9">
        <w:trPr>
          <w:trHeight w:val="571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105B8E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Тема 4.6</w:t>
            </w:r>
          </w:p>
          <w:p w:rsidR="00722F63" w:rsidRPr="003847F1" w:rsidRDefault="00722F63" w:rsidP="00722F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Первая медицинская помощь при несчастных случаях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3847F1" w:rsidRDefault="00722F63" w:rsidP="00722F63">
            <w:pPr>
              <w:keepNext/>
              <w:snapToGrid w:val="0"/>
              <w:ind w:firstLine="318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722F63" w:rsidRPr="002876BC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2F63" w:rsidRPr="002876BC" w:rsidRDefault="00722F63" w:rsidP="00722F63">
            <w:pPr>
              <w:rPr>
                <w:rFonts w:ascii="Times New Roman" w:hAnsi="Times New Roman"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Тест № 5</w:t>
            </w:r>
          </w:p>
          <w:p w:rsidR="00722F63" w:rsidRPr="002876BC" w:rsidRDefault="00722F63" w:rsidP="00722F63">
            <w:pPr>
              <w:ind w:firstLine="6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Контрольная работа №4</w:t>
            </w:r>
          </w:p>
          <w:p w:rsidR="00722F63" w:rsidRPr="002876BC" w:rsidRDefault="00722F63" w:rsidP="00722F63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546756" w:rsidRPr="00546756" w:rsidRDefault="00546756" w:rsidP="00546756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r w:rsidRPr="0054675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Текущий контроль и промежуточная аттестация в Колледже проводятся в устной и (или) письменной форме.</w:t>
      </w:r>
    </w:p>
    <w:p w:rsidR="00546756" w:rsidRPr="00546756" w:rsidRDefault="00546756" w:rsidP="00546756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4675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546756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546756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546756" w:rsidRPr="00546756" w:rsidRDefault="00546756" w:rsidP="00546756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4675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546756" w:rsidRPr="00546756" w:rsidRDefault="00546756" w:rsidP="00546756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4675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нарушением слуха:</w:t>
      </w:r>
    </w:p>
    <w:p w:rsidR="00546756" w:rsidRPr="00546756" w:rsidRDefault="00546756" w:rsidP="00546756">
      <w:pPr>
        <w:pStyle w:val="a3"/>
        <w:numPr>
          <w:ilvl w:val="0"/>
          <w:numId w:val="31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4675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обеспечивается наличие звукоусиливающей аппаратуры коллективного пользования;</w:t>
      </w:r>
    </w:p>
    <w:p w:rsidR="00546756" w:rsidRPr="00546756" w:rsidRDefault="00546756" w:rsidP="00546756">
      <w:pPr>
        <w:pStyle w:val="a3"/>
        <w:numPr>
          <w:ilvl w:val="0"/>
          <w:numId w:val="31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4675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 необходимости студентам предоставляется звукоусиливающая аппаратура индивидуального пользования; </w:t>
      </w:r>
    </w:p>
    <w:p w:rsidR="00546756" w:rsidRPr="00546756" w:rsidRDefault="00546756" w:rsidP="00546756">
      <w:pPr>
        <w:pStyle w:val="a3"/>
        <w:numPr>
          <w:ilvl w:val="0"/>
          <w:numId w:val="31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46756">
        <w:rPr>
          <w:rFonts w:ascii="Times New Roman" w:hAnsi="Times New Roman"/>
          <w:color w:val="000000" w:themeColor="text1"/>
          <w:sz w:val="28"/>
          <w:szCs w:val="28"/>
        </w:rPr>
        <w:lastRenderedPageBreak/>
        <w:t>дублирование необходимой звуковой информации, контрольных  материалов текстовыми и графическими изображениями, знаками или в виде электронного документа, доступного с помощью компьютера;</w:t>
      </w:r>
    </w:p>
    <w:p w:rsidR="00546756" w:rsidRPr="00546756" w:rsidRDefault="00546756" w:rsidP="00546756">
      <w:pPr>
        <w:pStyle w:val="a3"/>
        <w:numPr>
          <w:ilvl w:val="0"/>
          <w:numId w:val="31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46756">
        <w:rPr>
          <w:rFonts w:ascii="Times New Roman" w:hAnsi="Times New Roman"/>
          <w:color w:val="000000" w:themeColor="text1"/>
          <w:sz w:val="28"/>
          <w:szCs w:val="28"/>
        </w:rPr>
        <w:t>по желанию обучающегося устный ответ при контроле знаний может проводиться в письменной форме</w:t>
      </w:r>
      <w:r w:rsidRPr="0054675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46756" w:rsidRPr="00546756" w:rsidRDefault="00546756" w:rsidP="00546756">
      <w:pPr>
        <w:ind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4675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546756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54675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546756" w:rsidRPr="00546756" w:rsidRDefault="00546756" w:rsidP="00546756">
      <w:pPr>
        <w:pStyle w:val="a3"/>
        <w:numPr>
          <w:ilvl w:val="0"/>
          <w:numId w:val="29"/>
        </w:numPr>
        <w:ind w:left="0"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4675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546756" w:rsidRPr="00546756" w:rsidRDefault="00546756" w:rsidP="00546756">
      <w:pPr>
        <w:numPr>
          <w:ilvl w:val="0"/>
          <w:numId w:val="29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4675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546756" w:rsidRPr="00546756" w:rsidRDefault="00546756" w:rsidP="00546756">
      <w:pPr>
        <w:numPr>
          <w:ilvl w:val="0"/>
          <w:numId w:val="29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46756">
        <w:rPr>
          <w:rFonts w:ascii="Times New Roman" w:hAnsi="Times New Roman"/>
          <w:color w:val="000000" w:themeColor="text1"/>
          <w:sz w:val="28"/>
          <w:szCs w:val="28"/>
        </w:rPr>
        <w:t>предоставление инвалидам по слуху при необходимости услуги с использованием русского жестового языка, включая обеспечение допуска в аудиторию сурдопереводчика, тифлопереводчика;</w:t>
      </w:r>
    </w:p>
    <w:p w:rsidR="00546756" w:rsidRPr="00546756" w:rsidRDefault="00546756" w:rsidP="00546756">
      <w:pPr>
        <w:numPr>
          <w:ilvl w:val="0"/>
          <w:numId w:val="29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4675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546756" w:rsidRPr="00546756" w:rsidRDefault="00546756" w:rsidP="00546756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4675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546756" w:rsidRPr="00546756" w:rsidRDefault="00546756" w:rsidP="00546756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4675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546756" w:rsidRPr="00546756" w:rsidRDefault="00546756" w:rsidP="00546756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46756" w:rsidRPr="00546756" w:rsidRDefault="00546756" w:rsidP="00546756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4675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bookmarkEnd w:id="0"/>
    <w:p w:rsidR="002876BC" w:rsidRPr="002876BC" w:rsidRDefault="002876BC" w:rsidP="003D2560">
      <w:pPr>
        <w:pageBreakBefore/>
        <w:suppressLineNumbers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5 </w:t>
      </w:r>
      <w:r w:rsidRPr="002876BC">
        <w:rPr>
          <w:rFonts w:ascii="Times New Roman" w:hAnsi="Times New Roman"/>
          <w:b/>
          <w:sz w:val="28"/>
          <w:szCs w:val="28"/>
        </w:rPr>
        <w:t>Структура контрольных заданий</w:t>
      </w:r>
    </w:p>
    <w:p w:rsidR="007B49BA" w:rsidRDefault="007B49BA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5.1.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Контрольное упражнение №1</w:t>
      </w:r>
      <w:r w:rsidRPr="002876BC">
        <w:rPr>
          <w:rFonts w:ascii="Times New Roman" w:hAnsi="Times New Roman"/>
          <w:sz w:val="28"/>
          <w:szCs w:val="28"/>
        </w:rPr>
        <w:t xml:space="preserve"> -</w:t>
      </w:r>
      <w:r w:rsidRPr="002876BC">
        <w:rPr>
          <w:rFonts w:ascii="Times New Roman" w:hAnsi="Times New Roman"/>
          <w:b/>
          <w:sz w:val="28"/>
          <w:szCs w:val="28"/>
        </w:rPr>
        <w:t xml:space="preserve"> Тушение условного возгорания огнетушителем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Порядок действий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Снять переносной огнетушитель со стены.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Подготовить его к применению.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3. Путем имитации потушить условное возгорание.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5.2. Время на подготовку и выполнение: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2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4 мин.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5.3. Перечень объектов контроля и оценки (умения и знания не разбивать на мелкие)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7B49BA" w:rsidTr="007B49B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7B49BA" w:rsidTr="007B49B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7B49BA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7B49BA">
              <w:rPr>
                <w:rFonts w:ascii="Times New Roman" w:hAnsi="Times New Roman"/>
                <w:sz w:val="28"/>
                <w:szCs w:val="28"/>
              </w:rPr>
              <w:t>Умение применять первичные средства пожаротушения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Четкие, уверенные, правильные действия при пользовании огнетушителем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BA" w:rsidRPr="007B49BA" w:rsidRDefault="007B49BA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Строгое соблюдение установленного алгоритма работы с огнетушителем – 2 балла.</w:t>
            </w:r>
          </w:p>
          <w:p w:rsidR="007B49BA" w:rsidRPr="007B49BA" w:rsidRDefault="007B49BA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Нарушение порядка действий при использовании огнетушителя – 1 балл.</w:t>
            </w:r>
          </w:p>
          <w:p w:rsidR="007B49BA" w:rsidRPr="007B49BA" w:rsidRDefault="007B49BA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Не выполнение одного или более действий при работе с огнетушителем – 0 баллов.</w:t>
            </w:r>
          </w:p>
        </w:tc>
      </w:tr>
    </w:tbl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Эталон алгоритма пользования углекислотным огнетушителем</w:t>
      </w:r>
    </w:p>
    <w:p w:rsidR="002876BC" w:rsidRPr="002876BC" w:rsidRDefault="002876BC" w:rsidP="003D2560">
      <w:pPr>
        <w:numPr>
          <w:ilvl w:val="0"/>
          <w:numId w:val="24"/>
        </w:numPr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Снять огнетушитель и поднести к очагу пожара.</w:t>
      </w:r>
    </w:p>
    <w:p w:rsidR="002876BC" w:rsidRPr="002876BC" w:rsidRDefault="002876BC" w:rsidP="003D2560">
      <w:pPr>
        <w:numPr>
          <w:ilvl w:val="0"/>
          <w:numId w:val="24"/>
        </w:numPr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Сорвать пломбу, выдернуть чеку.</w:t>
      </w:r>
    </w:p>
    <w:p w:rsidR="002876BC" w:rsidRPr="002876BC" w:rsidRDefault="002876BC" w:rsidP="003D2560">
      <w:pPr>
        <w:numPr>
          <w:ilvl w:val="0"/>
          <w:numId w:val="24"/>
        </w:numPr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Перевести раструб в горизонтальное положение и нажать рычаг.</w:t>
      </w:r>
    </w:p>
    <w:p w:rsidR="002876BC" w:rsidRPr="002876BC" w:rsidRDefault="002876BC" w:rsidP="003D2560">
      <w:pPr>
        <w:numPr>
          <w:ilvl w:val="0"/>
          <w:numId w:val="24"/>
        </w:numPr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Направить струю заряда на огонь.</w:t>
      </w:r>
    </w:p>
    <w:p w:rsidR="007B49BA" w:rsidRPr="007B49BA" w:rsidRDefault="007B49BA" w:rsidP="00B9572A">
      <w:pPr>
        <w:pStyle w:val="a3"/>
        <w:keepNext/>
        <w:spacing w:line="360" w:lineRule="auto"/>
        <w:ind w:left="0"/>
        <w:rPr>
          <w:rFonts w:ascii="Times New Roman" w:hAnsi="Times New Roman"/>
          <w:b/>
          <w:sz w:val="28"/>
          <w:szCs w:val="28"/>
          <w:lang w:eastAsia="ru-RU"/>
        </w:rPr>
      </w:pPr>
      <w:r w:rsidRPr="007B49BA">
        <w:rPr>
          <w:rFonts w:ascii="Times New Roman" w:hAnsi="Times New Roman"/>
          <w:b/>
          <w:sz w:val="28"/>
          <w:szCs w:val="28"/>
          <w:lang w:eastAsia="ru-RU"/>
        </w:rPr>
        <w:lastRenderedPageBreak/>
        <w:t>5.</w:t>
      </w: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7B49BA">
        <w:rPr>
          <w:rFonts w:ascii="Times New Roman" w:hAnsi="Times New Roman"/>
          <w:b/>
          <w:sz w:val="28"/>
          <w:szCs w:val="28"/>
          <w:lang w:eastAsia="ru-RU"/>
        </w:rPr>
        <w:t>. Текст задания</w:t>
      </w:r>
    </w:p>
    <w:p w:rsidR="002876BC" w:rsidRPr="002876BC" w:rsidRDefault="002876BC" w:rsidP="00B9572A">
      <w:pPr>
        <w:keepNext/>
        <w:ind w:firstLine="851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  <w:lang w:eastAsia="ru-RU"/>
        </w:rPr>
        <w:t xml:space="preserve">Тест №1 - </w:t>
      </w:r>
      <w:r w:rsidRPr="002876BC">
        <w:rPr>
          <w:rFonts w:ascii="Times New Roman" w:hAnsi="Times New Roman"/>
          <w:b/>
          <w:bCs/>
          <w:sz w:val="28"/>
          <w:szCs w:val="28"/>
        </w:rPr>
        <w:t>Обеспечение личной безопасности и сохранение здоровья</w:t>
      </w:r>
    </w:p>
    <w:p w:rsidR="002876BC" w:rsidRPr="002876BC" w:rsidRDefault="002876BC" w:rsidP="003D2560">
      <w:pPr>
        <w:ind w:firstLine="851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теста №1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Обучаемые за 20 минут отвечают на 20 вопросов, выбранных из 60 по случайному закону. 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5.5. Время на подготовку и выполнение: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2876BC" w:rsidRPr="002876BC" w:rsidRDefault="002876BC" w:rsidP="003D2560">
      <w:pPr>
        <w:ind w:firstLine="851"/>
        <w:rPr>
          <w:rFonts w:ascii="Times New Roman" w:hAnsi="Times New Roman"/>
          <w:b/>
          <w:sz w:val="28"/>
          <w:szCs w:val="28"/>
          <w:lang w:eastAsia="ru-RU"/>
        </w:rPr>
      </w:pPr>
      <w:r w:rsidRPr="002876BC">
        <w:rPr>
          <w:rFonts w:ascii="Times New Roman" w:hAnsi="Times New Roman"/>
          <w:b/>
          <w:sz w:val="28"/>
          <w:szCs w:val="28"/>
          <w:lang w:eastAsia="ru-RU"/>
        </w:rPr>
        <w:t>Перечень контрольных вопросов:</w:t>
      </w:r>
    </w:p>
    <w:p w:rsidR="002876BC" w:rsidRPr="002876BC" w:rsidRDefault="002876BC" w:rsidP="003D2560">
      <w:pPr>
        <w:pStyle w:val="Style1"/>
        <w:widowControl/>
        <w:tabs>
          <w:tab w:val="left" w:pos="307"/>
          <w:tab w:val="left" w:pos="1276"/>
        </w:tabs>
        <w:spacing w:line="240" w:lineRule="auto"/>
        <w:rPr>
          <w:sz w:val="28"/>
          <w:szCs w:val="28"/>
        </w:rPr>
      </w:pPr>
      <w:r w:rsidRPr="002876BC">
        <w:rPr>
          <w:b/>
          <w:sz w:val="28"/>
          <w:szCs w:val="28"/>
        </w:rPr>
        <w:t>Изложен в «Тесты ОБЖ №1-4».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5.6. Перечень объектов контроля и оценки (умения и знания не разбивать на мелкие)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7B49BA" w:rsidTr="007B49B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B49BA" w:rsidTr="007B49B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B49BA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7B49BA">
              <w:rPr>
                <w:rFonts w:ascii="Times New Roman" w:hAnsi="Times New Roman"/>
                <w:sz w:val="28"/>
                <w:szCs w:val="28"/>
              </w:rPr>
              <w:t>Знание основных составляющих здорового образа жизни и их влияние на безопасность жизнедеятельности личности, понятие репродуктивного здоровья и факторов, влияющие на него</w:t>
            </w:r>
            <w:r w:rsidRPr="007B49BA">
              <w:rPr>
                <w:rFonts w:ascii="Times New Roman" w:hAnsi="Times New Roman"/>
                <w:i/>
                <w:sz w:val="28"/>
                <w:szCs w:val="28"/>
              </w:rPr>
              <w:t>…….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BA" w:rsidRPr="007B49BA" w:rsidRDefault="007B49BA" w:rsidP="003D2560">
            <w:pPr>
              <w:snapToGrid w:val="0"/>
              <w:ind w:firstLine="318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BA" w:rsidRPr="007B49BA" w:rsidRDefault="007B49BA" w:rsidP="003D2560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Правильные ответы на 18 вопросов – 2 балла.</w:t>
            </w:r>
          </w:p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Правильные ответы на 16 вопросов – 1,5 балла</w:t>
            </w:r>
          </w:p>
        </w:tc>
      </w:tr>
      <w:tr w:rsidR="007B49BA" w:rsidTr="007B49B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B49BA">
              <w:rPr>
                <w:rFonts w:ascii="Times New Roman" w:hAnsi="Times New Roman"/>
                <w:i/>
                <w:sz w:val="28"/>
                <w:szCs w:val="28"/>
              </w:rPr>
              <w:t xml:space="preserve">УД.2. </w:t>
            </w:r>
            <w:r w:rsidRPr="007B49BA">
              <w:rPr>
                <w:rFonts w:ascii="Times New Roman" w:hAnsi="Times New Roman"/>
                <w:sz w:val="28"/>
                <w:szCs w:val="28"/>
              </w:rPr>
              <w:t>Знание потенциальных опасностей природного, техногенного и социального происхождения, а также правил безопасного поведения в случае их возникновения</w:t>
            </w:r>
            <w:r w:rsidRPr="007B49BA">
              <w:rPr>
                <w:rFonts w:ascii="Times New Roman" w:hAnsi="Times New Roman"/>
                <w:i/>
                <w:sz w:val="28"/>
                <w:szCs w:val="28"/>
              </w:rPr>
              <w:t xml:space="preserve"> ………….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BA" w:rsidRPr="007B49BA" w:rsidRDefault="007B49BA" w:rsidP="003D2560">
            <w:pPr>
              <w:snapToGrid w:val="0"/>
              <w:ind w:firstLine="318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BA" w:rsidRPr="007B49BA" w:rsidRDefault="007B49BA" w:rsidP="003D2560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Правильные ответы на 14 вопросов – 1 балл.</w:t>
            </w:r>
          </w:p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Правильные ответы менее чем на 14 вопросов</w:t>
            </w:r>
          </w:p>
        </w:tc>
      </w:tr>
    </w:tbl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B49BA" w:rsidRDefault="007B49BA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5.7. Текст задания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Контрольная работа №1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Текст задания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Письменно ответить на вопросы</w:t>
      </w:r>
    </w:p>
    <w:p w:rsidR="002876BC" w:rsidRPr="002876BC" w:rsidRDefault="002876BC" w:rsidP="003D2560">
      <w:pPr>
        <w:keepNext/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1 вариант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876BC">
        <w:rPr>
          <w:rFonts w:ascii="Times New Roman" w:hAnsi="Times New Roman"/>
          <w:sz w:val="28"/>
          <w:szCs w:val="28"/>
        </w:rPr>
        <w:t xml:space="preserve">1. Дайте определение здоровья. </w:t>
      </w:r>
      <w:r w:rsidRPr="002876BC">
        <w:rPr>
          <w:rFonts w:ascii="Times New Roman" w:hAnsi="Times New Roman"/>
          <w:sz w:val="28"/>
          <w:szCs w:val="28"/>
          <w:shd w:val="clear" w:color="auto" w:fill="FFFFFF"/>
        </w:rPr>
        <w:t>Назовите составляющие здоровья и охарактеризуйте их</w:t>
      </w:r>
      <w:r w:rsidRPr="002876BC">
        <w:rPr>
          <w:rFonts w:ascii="Times New Roman" w:hAnsi="Times New Roman"/>
          <w:sz w:val="28"/>
          <w:szCs w:val="28"/>
        </w:rPr>
        <w:t>.</w:t>
      </w:r>
      <w:r w:rsidRPr="002876BC">
        <w:rPr>
          <w:rFonts w:ascii="Times New Roman" w:hAnsi="Times New Roman"/>
          <w:sz w:val="28"/>
          <w:szCs w:val="28"/>
          <w:shd w:val="clear" w:color="auto" w:fill="FFFFFF"/>
        </w:rPr>
        <w:t xml:space="preserve"> От каких факторов зависит уровень индивидуального здоровья человека?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  <w:shd w:val="clear" w:color="auto" w:fill="FFFFFF"/>
        </w:rPr>
      </w:pPr>
      <w:r w:rsidRPr="002876BC">
        <w:rPr>
          <w:rFonts w:ascii="Times New Roman" w:hAnsi="Times New Roman"/>
          <w:sz w:val="28"/>
          <w:szCs w:val="28"/>
        </w:rPr>
        <w:t xml:space="preserve">2. </w:t>
      </w:r>
      <w:r w:rsidRPr="002876BC">
        <w:rPr>
          <w:rFonts w:ascii="Times New Roman" w:hAnsi="Times New Roman"/>
          <w:sz w:val="28"/>
          <w:szCs w:val="28"/>
          <w:shd w:val="clear" w:color="auto" w:fill="FFFFFF"/>
        </w:rPr>
        <w:t>Курение и его влияние на здоровье.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lastRenderedPageBreak/>
        <w:t>2 вариант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Дайте классификацию огнетушителей.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876BC">
        <w:rPr>
          <w:rFonts w:ascii="Times New Roman" w:hAnsi="Times New Roman"/>
          <w:sz w:val="28"/>
          <w:szCs w:val="28"/>
          <w:shd w:val="clear" w:color="auto" w:fill="FFFFFF"/>
        </w:rPr>
        <w:t xml:space="preserve">2. </w:t>
      </w:r>
      <w:r w:rsidRPr="002876BC">
        <w:rPr>
          <w:rFonts w:ascii="Times New Roman" w:hAnsi="Times New Roman"/>
          <w:sz w:val="28"/>
          <w:szCs w:val="28"/>
        </w:rPr>
        <w:t>Алкоголь и его влияние на здоровье.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3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Дайте определение и классификацию инфекционных заболеваний. Назовите мероприятия профилактики инфекций дыхательных путей.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876BC">
        <w:rPr>
          <w:rFonts w:ascii="Times New Roman" w:hAnsi="Times New Roman"/>
          <w:sz w:val="28"/>
          <w:szCs w:val="28"/>
        </w:rPr>
        <w:t>2. Назовите способы ориентирования на местности и поясните их. Назовите и охарактеризуйте способы подачи сигналов бедствия в условиях автономного существования.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4 вариант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1.Наркотики и их влияние на здоровье.</w:t>
      </w:r>
    </w:p>
    <w:p w:rsidR="002876BC" w:rsidRPr="002876BC" w:rsidRDefault="002876BC" w:rsidP="003D2560">
      <w:pPr>
        <w:shd w:val="clear" w:color="auto" w:fill="FFFFFF"/>
        <w:tabs>
          <w:tab w:val="num" w:pos="0"/>
          <w:tab w:val="num" w:pos="27"/>
        </w:tabs>
        <w:ind w:firstLine="851"/>
        <w:rPr>
          <w:rFonts w:ascii="Times New Roman" w:hAnsi="Times New Roman"/>
          <w:bCs/>
          <w:iCs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2. </w:t>
      </w:r>
      <w:r w:rsidRPr="002876BC">
        <w:rPr>
          <w:rFonts w:ascii="Times New Roman" w:hAnsi="Times New Roman"/>
          <w:bCs/>
          <w:iCs/>
          <w:sz w:val="28"/>
          <w:szCs w:val="28"/>
        </w:rPr>
        <w:t>Дайте определение пожара и назовите его опасные факторы. Изложите правила безопасного поведения при пожаре и меры пожарной безопасности в быту.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5 вариант</w:t>
      </w:r>
    </w:p>
    <w:p w:rsidR="002876BC" w:rsidRPr="002876BC" w:rsidRDefault="002876BC" w:rsidP="003D2560">
      <w:pPr>
        <w:shd w:val="clear" w:color="auto" w:fill="FFFFFF"/>
        <w:tabs>
          <w:tab w:val="num" w:pos="0"/>
          <w:tab w:val="num" w:pos="27"/>
        </w:tabs>
        <w:ind w:firstLine="851"/>
        <w:rPr>
          <w:rFonts w:ascii="Times New Roman" w:hAnsi="Times New Roman"/>
          <w:bCs/>
          <w:iCs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Укажите ч</w:t>
      </w:r>
      <w:r w:rsidRPr="002876BC">
        <w:rPr>
          <w:rFonts w:ascii="Times New Roman" w:hAnsi="Times New Roman"/>
          <w:bCs/>
          <w:sz w:val="28"/>
          <w:szCs w:val="28"/>
        </w:rPr>
        <w:t>его не следует делать в угрожающей ситуации для снятия напряженности и п</w:t>
      </w:r>
      <w:r w:rsidRPr="002876BC">
        <w:rPr>
          <w:rFonts w:ascii="Times New Roman" w:hAnsi="Times New Roman"/>
          <w:bCs/>
          <w:iCs/>
          <w:sz w:val="28"/>
          <w:szCs w:val="28"/>
        </w:rPr>
        <w:t>равила безопасного поведения заложника.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bCs/>
          <w:iCs/>
          <w:sz w:val="28"/>
          <w:szCs w:val="28"/>
        </w:rPr>
        <w:t xml:space="preserve">2. </w:t>
      </w:r>
      <w:r w:rsidRPr="002876BC">
        <w:rPr>
          <w:rFonts w:ascii="Times New Roman" w:hAnsi="Times New Roman"/>
          <w:sz w:val="28"/>
          <w:szCs w:val="28"/>
        </w:rPr>
        <w:t>Дайте определение репродуктивного здоровья. От каких факторов оно зависит? Изложите рекомендации юношам (девушкам) по поддержанию высокого уровня репродуктивного здоровья.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6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876BC">
        <w:rPr>
          <w:rFonts w:ascii="Times New Roman" w:hAnsi="Times New Roman"/>
          <w:sz w:val="28"/>
          <w:szCs w:val="28"/>
        </w:rPr>
        <w:t xml:space="preserve">1. </w:t>
      </w:r>
      <w:r w:rsidRPr="002876BC">
        <w:rPr>
          <w:rFonts w:ascii="Times New Roman" w:hAnsi="Times New Roman"/>
          <w:sz w:val="28"/>
          <w:szCs w:val="28"/>
          <w:shd w:val="clear" w:color="auto" w:fill="FFFFFF"/>
        </w:rPr>
        <w:t>Дайте определение здорового образа жизни. Перечислите базовые составляющие здорового образа жизни. Перечислите дополнительные составляющие здорового образа жизни.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Изложите в</w:t>
      </w:r>
      <w:r w:rsidRPr="002876BC">
        <w:rPr>
          <w:rFonts w:ascii="Times New Roman" w:hAnsi="Times New Roman"/>
          <w:sz w:val="28"/>
          <w:szCs w:val="28"/>
          <w:shd w:val="clear" w:color="auto" w:fill="FFFFFF"/>
        </w:rPr>
        <w:t>иды наказаний, назначаемых несовершеннолетним.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DB6BC3">
        <w:rPr>
          <w:rFonts w:ascii="Times New Roman" w:hAnsi="Times New Roman"/>
          <w:b/>
          <w:sz w:val="28"/>
          <w:szCs w:val="28"/>
          <w:lang w:eastAsia="ru-RU"/>
        </w:rPr>
        <w:t>8</w:t>
      </w:r>
      <w:r>
        <w:rPr>
          <w:rFonts w:ascii="Times New Roman" w:hAnsi="Times New Roman"/>
          <w:b/>
          <w:sz w:val="28"/>
          <w:szCs w:val="28"/>
          <w:lang w:eastAsia="ru-RU"/>
        </w:rPr>
        <w:t>. Время на подготовку и выполнение: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="009D3EE0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</w:t>
      </w:r>
      <w:r w:rsidR="009D3EE0">
        <w:rPr>
          <w:rFonts w:ascii="Times New Roman" w:hAnsi="Times New Roman"/>
          <w:sz w:val="28"/>
          <w:szCs w:val="28"/>
          <w:lang w:eastAsia="ru-RU"/>
        </w:rPr>
        <w:t xml:space="preserve"> 22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9D3EE0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5.9</w:t>
      </w:r>
      <w:r w:rsidR="009D3EE0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 (умения и знания не разбивать на мелкие)</w:t>
      </w:r>
    </w:p>
    <w:p w:rsidR="009D3EE0" w:rsidRDefault="009D3EE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9D3EE0" w:rsidTr="009D3EE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D3EE0" w:rsidTr="009D3EE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D3EE0" w:rsidTr="009D3EE0">
        <w:trPr>
          <w:trHeight w:val="2360"/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D3EE0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9D3EE0">
              <w:rPr>
                <w:rFonts w:ascii="Times New Roman" w:hAnsi="Times New Roman"/>
                <w:sz w:val="28"/>
                <w:szCs w:val="28"/>
              </w:rPr>
              <w:t>Знание основных составляющих здорового образа жизни и их влияние на безопасность жизнедеятельности личности, понятие репродуктивного здоровья и факторов, влияющие на него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keepNext/>
              <w:snapToGrid w:val="0"/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Правильное и полное изложение вопросов</w:t>
            </w:r>
          </w:p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Полный ответ на 2 вопроса – 26 баллов.</w:t>
            </w:r>
          </w:p>
          <w:p w:rsidR="009D3EE0" w:rsidRPr="009D3EE0" w:rsidRDefault="009D3EE0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 xml:space="preserve">Полный ответ на 1 вопрос и неполный ответ </w:t>
            </w:r>
          </w:p>
        </w:tc>
      </w:tr>
    </w:tbl>
    <w:p w:rsidR="009D3EE0" w:rsidRDefault="009D3EE0" w:rsidP="003D2560"/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9D3EE0" w:rsidTr="002315B6">
        <w:trPr>
          <w:trHeight w:val="240"/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keepNext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D3EE0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D3EE0">
              <w:rPr>
                <w:rFonts w:ascii="Times New Roman" w:hAnsi="Times New Roman"/>
                <w:i/>
                <w:sz w:val="28"/>
                <w:szCs w:val="28"/>
              </w:rPr>
              <w:t xml:space="preserve">УД.2. </w:t>
            </w:r>
            <w:r w:rsidRPr="009D3EE0">
              <w:rPr>
                <w:rFonts w:ascii="Times New Roman" w:hAnsi="Times New Roman"/>
                <w:sz w:val="28"/>
                <w:szCs w:val="28"/>
              </w:rPr>
              <w:t>Знание потенциальных опасностей природного, техногенного и социального происхождения, а также правил безопасного поведения в случае их возникновения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Default="009D3EE0" w:rsidP="003D2560">
            <w:pPr>
              <w:keepNext/>
              <w:snapToGrid w:val="0"/>
              <w:ind w:firstLine="3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Правильное и полное изложение вопросов</w:t>
            </w:r>
          </w:p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на 1 вопрос – 19 баллов.</w:t>
            </w:r>
          </w:p>
          <w:p w:rsidR="009D3EE0" w:rsidRPr="009D3EE0" w:rsidRDefault="009D3EE0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Полный ответ на 1 вопрос – 13 баллов.</w:t>
            </w:r>
          </w:p>
          <w:p w:rsidR="009D3EE0" w:rsidRPr="009D3EE0" w:rsidRDefault="009D3EE0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Неполный ответ на 2 вопроса – 13 баллов.</w:t>
            </w:r>
          </w:p>
          <w:p w:rsidR="009D3EE0" w:rsidRPr="009D3EE0" w:rsidRDefault="009D3EE0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Неполный ответ на 1 вопрос – 10 баллов.</w:t>
            </w:r>
          </w:p>
        </w:tc>
      </w:tr>
    </w:tbl>
    <w:p w:rsidR="009D3EE0" w:rsidRDefault="009D3EE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D3EE0" w:rsidRDefault="009D3EE0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5.1</w:t>
      </w:r>
      <w:r w:rsidR="00DB6BC3">
        <w:rPr>
          <w:rFonts w:ascii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sz w:val="28"/>
          <w:szCs w:val="28"/>
          <w:lang w:eastAsia="ru-RU"/>
        </w:rPr>
        <w:t>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Выполнение норматива №1 – Надевание противогаза.</w:t>
      </w:r>
    </w:p>
    <w:p w:rsidR="002876BC" w:rsidRPr="002876BC" w:rsidRDefault="002876BC" w:rsidP="003D2560">
      <w:pPr>
        <w:ind w:firstLine="840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норматива №1: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Обучаемые действуют в составе группы. 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Время отсчитывается от подачи команды до доклада обучаемого о выполнении норматива.</w:t>
      </w:r>
    </w:p>
    <w:p w:rsidR="002876BC" w:rsidRPr="002876BC" w:rsidRDefault="002876BC" w:rsidP="003D2560">
      <w:pPr>
        <w:ind w:firstLine="840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Порядок выполнения норматива №1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По команде «Газы»</w:t>
      </w:r>
    </w:p>
    <w:p w:rsidR="002876BC" w:rsidRPr="002876BC" w:rsidRDefault="002876BC" w:rsidP="003D2560">
      <w:pPr>
        <w:pStyle w:val="af3"/>
        <w:tabs>
          <w:tab w:val="left" w:pos="0"/>
        </w:tabs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6BC">
        <w:rPr>
          <w:rFonts w:ascii="Times New Roman" w:hAnsi="Times New Roman" w:cs="Times New Roman"/>
          <w:sz w:val="28"/>
          <w:szCs w:val="28"/>
        </w:rPr>
        <w:t>-задержать дыхание, закрыть глаза.</w:t>
      </w:r>
    </w:p>
    <w:p w:rsidR="002876BC" w:rsidRPr="002876BC" w:rsidRDefault="002876BC" w:rsidP="003D2560">
      <w:pPr>
        <w:pStyle w:val="af3"/>
        <w:tabs>
          <w:tab w:val="left" w:pos="0"/>
        </w:tabs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6BC">
        <w:rPr>
          <w:rFonts w:ascii="Times New Roman" w:hAnsi="Times New Roman" w:cs="Times New Roman"/>
          <w:sz w:val="28"/>
          <w:szCs w:val="28"/>
        </w:rPr>
        <w:t>-вынуть противогаз, взять шлем-маску обеими руками за утолщенные края у нижней части так, чтобы большие пальцы были снаружи, а остальные внутри ее.</w:t>
      </w:r>
    </w:p>
    <w:p w:rsidR="002876BC" w:rsidRPr="002876BC" w:rsidRDefault="002876BC" w:rsidP="003D2560">
      <w:pPr>
        <w:pStyle w:val="af3"/>
        <w:tabs>
          <w:tab w:val="left" w:pos="0"/>
        </w:tabs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6BC">
        <w:rPr>
          <w:rFonts w:ascii="Times New Roman" w:hAnsi="Times New Roman" w:cs="Times New Roman"/>
          <w:sz w:val="28"/>
          <w:szCs w:val="28"/>
        </w:rPr>
        <w:t>-приложить нижнюю часть шлем-маски под подбородок и резким движением рук вверх и назад надеть шлем-маску на голову так, чтобы не было складок, а стекла очков пришлись против глаз.</w:t>
      </w:r>
    </w:p>
    <w:p w:rsidR="002876BC" w:rsidRPr="002876BC" w:rsidRDefault="002876BC" w:rsidP="003D2560">
      <w:pPr>
        <w:pStyle w:val="af3"/>
        <w:tabs>
          <w:tab w:val="left" w:pos="10915"/>
        </w:tabs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6BC">
        <w:rPr>
          <w:rFonts w:ascii="Times New Roman" w:hAnsi="Times New Roman" w:cs="Times New Roman"/>
          <w:sz w:val="28"/>
          <w:szCs w:val="28"/>
        </w:rPr>
        <w:t>-устранить перекос и складки, если они образовались при надевании шлем-маски, сделать полный выдох, открыть глаза и возобновить дыхание;</w:t>
      </w:r>
    </w:p>
    <w:p w:rsidR="002876BC" w:rsidRPr="002876BC" w:rsidRDefault="002876BC" w:rsidP="003D2560">
      <w:pPr>
        <w:pStyle w:val="af3"/>
        <w:tabs>
          <w:tab w:val="left" w:pos="10915"/>
        </w:tabs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6BC">
        <w:rPr>
          <w:rFonts w:ascii="Times New Roman" w:hAnsi="Times New Roman" w:cs="Times New Roman"/>
          <w:sz w:val="28"/>
          <w:szCs w:val="28"/>
        </w:rPr>
        <w:t>-доложить «Студент Иванов норматив №1 выполнил».</w:t>
      </w:r>
    </w:p>
    <w:p w:rsidR="009D3EE0" w:rsidRDefault="009D3EE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DB6BC3">
        <w:rPr>
          <w:rFonts w:ascii="Times New Roman" w:hAnsi="Times New Roman"/>
          <w:b/>
          <w:sz w:val="28"/>
          <w:szCs w:val="28"/>
          <w:lang w:eastAsia="ru-RU"/>
        </w:rPr>
        <w:t>11</w:t>
      </w:r>
      <w:r>
        <w:rPr>
          <w:rFonts w:ascii="Times New Roman" w:hAnsi="Times New Roman"/>
          <w:b/>
          <w:sz w:val="28"/>
          <w:szCs w:val="28"/>
          <w:lang w:eastAsia="ru-RU"/>
        </w:rPr>
        <w:t>. Время на подготовку и выполнение:</w:t>
      </w:r>
    </w:p>
    <w:p w:rsidR="009D3EE0" w:rsidRDefault="009D3EE0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</w:t>
      </w:r>
      <w:r w:rsidR="00DB6BC3">
        <w:rPr>
          <w:rFonts w:ascii="Times New Roman" w:hAnsi="Times New Roman"/>
          <w:sz w:val="28"/>
          <w:szCs w:val="28"/>
          <w:lang w:eastAsia="ru-RU"/>
        </w:rPr>
        <w:t>0сек</w:t>
      </w:r>
      <w:r>
        <w:rPr>
          <w:rFonts w:ascii="Times New Roman" w:hAnsi="Times New Roman"/>
          <w:sz w:val="28"/>
          <w:szCs w:val="28"/>
          <w:lang w:eastAsia="ru-RU"/>
        </w:rPr>
        <w:t>.;</w:t>
      </w:r>
    </w:p>
    <w:p w:rsidR="009D3EE0" w:rsidRDefault="009D3EE0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выполнение </w:t>
      </w:r>
      <w:r w:rsidR="00DB6BC3">
        <w:rPr>
          <w:rFonts w:ascii="Times New Roman" w:hAnsi="Times New Roman"/>
          <w:sz w:val="28"/>
          <w:szCs w:val="28"/>
          <w:lang w:eastAsia="ru-RU"/>
        </w:rPr>
        <w:t>1</w:t>
      </w:r>
      <w:r w:rsidRPr="002876BC">
        <w:rPr>
          <w:rFonts w:ascii="Times New Roman" w:hAnsi="Times New Roman"/>
          <w:sz w:val="28"/>
          <w:szCs w:val="28"/>
        </w:rPr>
        <w:t>0 сек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9D3EE0" w:rsidRDefault="009D3EE0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9D3EE0" w:rsidRDefault="009D3EE0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20 сек.</w:t>
      </w:r>
    </w:p>
    <w:p w:rsidR="009D3EE0" w:rsidRDefault="009D3EE0" w:rsidP="003D2560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</w:t>
      </w:r>
      <w:r w:rsidR="00DB6BC3">
        <w:rPr>
          <w:rFonts w:ascii="Times New Roman" w:hAnsi="Times New Roman"/>
          <w:b/>
          <w:sz w:val="28"/>
          <w:szCs w:val="28"/>
          <w:lang w:eastAsia="ru-RU"/>
        </w:rPr>
        <w:t>12</w:t>
      </w:r>
      <w:r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 (умения и знания не разбивать на мелкие)</w:t>
      </w:r>
    </w:p>
    <w:p w:rsidR="009D3EE0" w:rsidRDefault="009D3EE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9D3EE0" w:rsidTr="009D3EE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9D3EE0" w:rsidRPr="009D3EE0" w:rsidTr="009D3EE0">
        <w:trPr>
          <w:trHeight w:val="1120"/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D3EE0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9D3EE0">
              <w:rPr>
                <w:rFonts w:ascii="Times New Roman" w:hAnsi="Times New Roman"/>
                <w:sz w:val="28"/>
                <w:szCs w:val="28"/>
              </w:rPr>
              <w:t>Умение пользоваться средствами индивидуальной и коллективной защиты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Одевание противогаза за установленное время.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Отл – 6 сек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Хор – 7 сек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Удовл – 8 сек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9D3EE0" w:rsidRPr="009D3EE0" w:rsidTr="009D3EE0">
        <w:trPr>
          <w:trHeight w:val="2657"/>
          <w:jc w:val="center"/>
        </w:trPr>
        <w:tc>
          <w:tcPr>
            <w:tcW w:w="8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Оценка снижается на 1 балл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-при надевании противогаза обучаемый не закрыл глаза и не затаил дыхание или после надевания не сделал полный выдох;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-шлем-маска надета с перекосом.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Оценка неудовлетворительно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-допущено образование таких складок или перекосов, при которых наружный воздух может проникнуть через шлем-маску;</w:t>
            </w:r>
          </w:p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-превышение времени на оценку удовл.</w:t>
            </w:r>
          </w:p>
        </w:tc>
      </w:tr>
    </w:tbl>
    <w:p w:rsidR="009D3EE0" w:rsidRDefault="009D3EE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B6BC3" w:rsidRDefault="00DB6BC3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5.13. Текст задания</w:t>
      </w:r>
    </w:p>
    <w:p w:rsidR="002876BC" w:rsidRPr="002876BC" w:rsidRDefault="002876BC" w:rsidP="003D2560">
      <w:pPr>
        <w:pStyle w:val="af3"/>
        <w:tabs>
          <w:tab w:val="left" w:pos="10915"/>
        </w:tabs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6BC">
        <w:rPr>
          <w:rFonts w:ascii="Times New Roman" w:hAnsi="Times New Roman" w:cs="Times New Roman"/>
          <w:b/>
          <w:sz w:val="28"/>
          <w:szCs w:val="28"/>
        </w:rPr>
        <w:t>Выполнение норматива № 2 - Надевание общевойскового защитного комплекта и противогаза.</w:t>
      </w:r>
    </w:p>
    <w:p w:rsidR="002876BC" w:rsidRPr="002876BC" w:rsidRDefault="002876BC" w:rsidP="003D2560">
      <w:pPr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норматива №2: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Обучаемые действуют в составе группы. 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Время отсчитывается от подачи команды до доклада обучаемого о выполнении норматива.</w:t>
      </w:r>
    </w:p>
    <w:p w:rsidR="002876BC" w:rsidRPr="002876BC" w:rsidRDefault="002876BC" w:rsidP="003D2560">
      <w:pPr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Порядок выполнения норматива №2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По команде – «Плащ в рукава, чулки, перчатки надеть, газы»: 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-надеть защитные чулки и закрепить их за брючный (поясной) ремень;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-надеть плащ в рукава;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-закрепить закрепками шпеньки, отмеченные белым цветом на плаще;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-надеть капюшон плаща;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-надеть перчатки, заправить их в рукава плаща;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-надеть противогаз;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-доложить «Студент Иванов норматив №4 выполнил».</w:t>
      </w:r>
    </w:p>
    <w:p w:rsidR="00DB6BC3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5.14. Время на подготовку и выполнение: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4 мин.;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5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DB6BC3" w:rsidRDefault="00DB6BC3" w:rsidP="003D2560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5.15. Перечень объектов контроля и оценки (умения и знания не разбивать на мелкие)</w:t>
      </w:r>
    </w:p>
    <w:p w:rsidR="00DB6BC3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DB6BC3" w:rsidTr="00DB6BC3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BC3" w:rsidRPr="00DB6BC3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BC3" w:rsidRPr="00DB6BC3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C3" w:rsidRPr="00DB6BC3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B6BC3" w:rsidTr="00DB6BC3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C3" w:rsidRPr="00DB6BC3" w:rsidRDefault="00DB6BC3" w:rsidP="003503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B6BC3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DB6BC3">
              <w:rPr>
                <w:rFonts w:ascii="Times New Roman" w:hAnsi="Times New Roman"/>
                <w:sz w:val="28"/>
                <w:szCs w:val="28"/>
              </w:rPr>
              <w:t>Умение пользоваться средствами индивидуальной и коллективной защиты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C3" w:rsidRPr="00DB6BC3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Одевание общевойскового защитного комплекта и противогаза за установленное время.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C3" w:rsidRPr="00DB6BC3" w:rsidRDefault="00DB6BC3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Отл – 2 мин 30 сек</w:t>
            </w:r>
          </w:p>
          <w:p w:rsidR="00DB6BC3" w:rsidRPr="00DB6BC3" w:rsidRDefault="00DB6BC3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Хор – 3 мин</w:t>
            </w:r>
          </w:p>
          <w:p w:rsidR="00DB6BC3" w:rsidRPr="00DB6BC3" w:rsidRDefault="00DB6BC3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Удовл – 3 мин 30 сек</w:t>
            </w:r>
          </w:p>
          <w:p w:rsidR="00DB6BC3" w:rsidRPr="00DB6BC3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6BC3" w:rsidTr="00DB6BC3">
        <w:trPr>
          <w:jc w:val="center"/>
        </w:trPr>
        <w:tc>
          <w:tcPr>
            <w:tcW w:w="8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C3" w:rsidRPr="00DB6BC3" w:rsidRDefault="00DB6BC3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Оценка снижается на 1 балл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-надевание защитных чулок производится с застегнутыми хлястиками;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-не правильно застегнуты борта плаща или не полностью надеты чулки;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-не закреплены закрепками держатели шпеньков или не застегнуты два шпенька;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-снаряжение и противогаз не надеты поверх защиты.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Оценка неудовлетворительно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-допущено образование таких складок на противогазе или перекосов, при которых наружный воздух может проникнуть через шлем-маску;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-не полностью навинчена (ввернута) коробка противогаза;</w:t>
            </w:r>
          </w:p>
          <w:p w:rsidR="00DB6BC3" w:rsidRPr="00DB6BC3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-превышение времени на оценку «удовл».</w:t>
            </w:r>
          </w:p>
        </w:tc>
      </w:tr>
    </w:tbl>
    <w:p w:rsidR="00DB6BC3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B6BC3" w:rsidRDefault="00DB6BC3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5.16. Текст задания</w:t>
      </w:r>
    </w:p>
    <w:p w:rsidR="002876BC" w:rsidRPr="002876BC" w:rsidRDefault="002876BC" w:rsidP="003D2560">
      <w:pPr>
        <w:pStyle w:val="Style4"/>
        <w:widowControl/>
        <w:spacing w:line="240" w:lineRule="auto"/>
        <w:ind w:firstLine="851"/>
        <w:jc w:val="left"/>
        <w:rPr>
          <w:b/>
          <w:sz w:val="28"/>
          <w:szCs w:val="28"/>
        </w:rPr>
      </w:pPr>
      <w:r w:rsidRPr="002876BC">
        <w:rPr>
          <w:b/>
          <w:sz w:val="28"/>
          <w:szCs w:val="28"/>
        </w:rPr>
        <w:t>Тест № 2 –Государственная система обеспечения безопасности населения.</w:t>
      </w:r>
    </w:p>
    <w:p w:rsidR="00DB6BC3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9B5D22">
        <w:rPr>
          <w:rFonts w:ascii="Times New Roman" w:hAnsi="Times New Roman"/>
          <w:b/>
          <w:sz w:val="28"/>
          <w:szCs w:val="28"/>
          <w:lang w:eastAsia="ru-RU"/>
        </w:rPr>
        <w:t>17</w:t>
      </w:r>
      <w:r>
        <w:rPr>
          <w:rFonts w:ascii="Times New Roman" w:hAnsi="Times New Roman"/>
          <w:b/>
          <w:sz w:val="28"/>
          <w:szCs w:val="28"/>
          <w:lang w:eastAsia="ru-RU"/>
        </w:rPr>
        <w:t>. Время на подготовку и выполнение: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2876BC" w:rsidRPr="002876BC" w:rsidRDefault="002876BC" w:rsidP="003D2560">
      <w:pPr>
        <w:ind w:firstLine="840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теста №2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Обучаемые за 20 минут отвечают на 20 вопросов, выбранных из 60 по случайному закону. </w:t>
      </w:r>
    </w:p>
    <w:p w:rsidR="002876BC" w:rsidRPr="002876BC" w:rsidRDefault="002876BC" w:rsidP="003D2560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Тема 2.1 Классификация и общая характеристика ЧС</w:t>
      </w:r>
    </w:p>
    <w:p w:rsidR="002876BC" w:rsidRPr="002876BC" w:rsidRDefault="002876BC" w:rsidP="003D2560">
      <w:pPr>
        <w:pStyle w:val="Style1"/>
        <w:widowControl/>
        <w:tabs>
          <w:tab w:val="left" w:pos="307"/>
          <w:tab w:val="left" w:pos="1276"/>
        </w:tabs>
        <w:spacing w:line="240" w:lineRule="auto"/>
        <w:rPr>
          <w:sz w:val="28"/>
          <w:szCs w:val="28"/>
        </w:rPr>
      </w:pPr>
      <w:r w:rsidRPr="002876BC">
        <w:rPr>
          <w:b/>
          <w:sz w:val="28"/>
          <w:szCs w:val="28"/>
        </w:rPr>
        <w:t>Изложен в «Тесты ОБЖ №1-4».</w:t>
      </w:r>
    </w:p>
    <w:p w:rsidR="002876BC" w:rsidRPr="002876BC" w:rsidRDefault="002876BC" w:rsidP="003D2560">
      <w:pPr>
        <w:jc w:val="both"/>
        <w:rPr>
          <w:rFonts w:ascii="Times New Roman" w:hAnsi="Times New Roman"/>
          <w:b/>
          <w:sz w:val="28"/>
          <w:szCs w:val="28"/>
        </w:rPr>
      </w:pPr>
    </w:p>
    <w:p w:rsidR="00DB6BC3" w:rsidRDefault="00DB6BC3" w:rsidP="003D2560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</w:t>
      </w:r>
      <w:r w:rsidR="009B5D22">
        <w:rPr>
          <w:rFonts w:ascii="Times New Roman" w:hAnsi="Times New Roman"/>
          <w:b/>
          <w:sz w:val="28"/>
          <w:szCs w:val="28"/>
          <w:lang w:eastAsia="ru-RU"/>
        </w:rPr>
        <w:t>18</w:t>
      </w:r>
      <w:r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 (умения и знания не разбивать на мелкие)</w:t>
      </w:r>
    </w:p>
    <w:p w:rsidR="00DB6BC3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DB6BC3" w:rsidTr="00DB6BC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B6BC3" w:rsidTr="00DB6BC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9B5D22">
              <w:rPr>
                <w:rFonts w:ascii="Times New Roman" w:hAnsi="Times New Roman"/>
                <w:sz w:val="28"/>
                <w:szCs w:val="28"/>
              </w:rPr>
              <w:t>Знание назначения, структуры и основных задач экстренных оперативных служб обеспечения безопасности граждан</w:t>
            </w:r>
            <w:r w:rsidR="009B5D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на вопросы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на 18 вопросов – 2 балла.</w:t>
            </w:r>
          </w:p>
          <w:p w:rsidR="009B5D22" w:rsidRPr="009B5D22" w:rsidRDefault="009B5D22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на 16 вопросов – 1,5 балла.</w:t>
            </w:r>
          </w:p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6BC3" w:rsidTr="00DB6BC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i/>
                <w:sz w:val="28"/>
                <w:szCs w:val="28"/>
              </w:rPr>
              <w:t xml:space="preserve">УД.2. </w:t>
            </w:r>
            <w:r w:rsidR="009B5D22" w:rsidRPr="009B5D22">
              <w:rPr>
                <w:rFonts w:ascii="Times New Roman" w:hAnsi="Times New Roman"/>
                <w:sz w:val="28"/>
                <w:szCs w:val="28"/>
              </w:rPr>
              <w:t>Знание предназначения, структуры, задач РСЧС и гражданской обороны РФ, а также основных мероприятий защиты населения и территорий от ЧС</w:t>
            </w:r>
            <w:r w:rsidR="009B5D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Default="009B5D22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Правильные ответы на вопросы</w:t>
            </w:r>
          </w:p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на 14 вопросов – 1 балл.</w:t>
            </w:r>
          </w:p>
          <w:p w:rsidR="00DB6BC3" w:rsidRPr="009B5D22" w:rsidRDefault="009B5D22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менее чем на 14 вопросов – 0 баллов.</w:t>
            </w:r>
          </w:p>
        </w:tc>
      </w:tr>
      <w:tr w:rsidR="00DB6BC3" w:rsidTr="00DB6BC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i/>
                <w:sz w:val="28"/>
                <w:szCs w:val="28"/>
              </w:rPr>
              <w:t xml:space="preserve">УД.3. </w:t>
            </w:r>
            <w:r w:rsidR="009B5D22" w:rsidRPr="009B5D22">
              <w:rPr>
                <w:rFonts w:ascii="Times New Roman" w:hAnsi="Times New Roman"/>
                <w:sz w:val="28"/>
                <w:szCs w:val="28"/>
              </w:rPr>
              <w:t>Знание потенциальных опасностей природного, техногенного и социального происхождения, а также правил безопасного поведения в случае их возникновения</w:t>
            </w:r>
            <w:r w:rsidR="009B5D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Default="009B5D22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Правильные ответы на вопросы</w:t>
            </w:r>
          </w:p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на 14 вопросов – 1 балл.</w:t>
            </w:r>
          </w:p>
          <w:p w:rsidR="00DB6BC3" w:rsidRPr="009B5D22" w:rsidRDefault="009B5D22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менее чем на 14 вопросов – 0 баллов.</w:t>
            </w:r>
          </w:p>
        </w:tc>
      </w:tr>
    </w:tbl>
    <w:p w:rsidR="00DB6BC3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B5D22" w:rsidRDefault="009B5D22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5.19.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Контрольная работа №2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Письменно ответить на вопросы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1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Назовите назначение экстренных оперативных служб и укажите их основной состав.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Изложите назначение и задачи ГО.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2 вариант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Дайте определение ядерного оружия назовите его состав. Укажите виды ядерных зарядов и их поражающие факторы.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lastRenderedPageBreak/>
        <w:t xml:space="preserve">2. Укажите организационную структуру </w:t>
      </w:r>
      <w:r w:rsidR="003503E9" w:rsidRPr="002876BC">
        <w:rPr>
          <w:rFonts w:ascii="Times New Roman" w:hAnsi="Times New Roman"/>
          <w:sz w:val="28"/>
          <w:szCs w:val="28"/>
        </w:rPr>
        <w:t>РСЧС.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3 вариант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1.Дайте определение химического оружия и назовите его состав. Дайте классификацию боевых отравляющих веществ и их свойств.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2.Укажите структуру гражданской обороны.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4 вариант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1. Дайте определение биологического оружия и способов его применения. Дайте классификацию и краткую характеристику биологических агентов, используемых в биологическом оружии и болезней, которые они вызывают. 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2. Дайте определение и классификацию ЧС. 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5 вариант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Изложите назначение и структуру системы оповещения населения о ЧС.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Изложите назначение и задачи аварийно-спасательных и других неотложных работ, порядок их проведения.</w:t>
      </w:r>
    </w:p>
    <w:p w:rsidR="002876BC" w:rsidRPr="002876BC" w:rsidRDefault="002876BC" w:rsidP="003D2560">
      <w:pPr>
        <w:keepNext/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6 вариант</w:t>
      </w:r>
    </w:p>
    <w:p w:rsidR="002876BC" w:rsidRPr="002876BC" w:rsidRDefault="002876BC" w:rsidP="003D2560">
      <w:pPr>
        <w:keepNext/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Укажите основные мероприятия защиты населения от ЧС. Дайте определение эвакуации и рассредоточению, назовите виды и способы эвакуации, а также эвакуационные органы.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2. Дайте классификацию и назначение средств индивидуальной и коллективной защиты. </w:t>
      </w:r>
    </w:p>
    <w:p w:rsidR="009B5D22" w:rsidRDefault="009B5D22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5.20. Время на подготовку и выполнение: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9B5D22" w:rsidRDefault="009B5D22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9B5D22" w:rsidRDefault="009B5D22" w:rsidP="003D2560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5.21. Перечень объектов контроля и оценки (умения и знания не разбивать на мелкие)</w:t>
      </w:r>
    </w:p>
    <w:p w:rsidR="009B5D22" w:rsidRDefault="009B5D22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9B5D22" w:rsidRPr="009B5D22" w:rsidTr="009B5D22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B5D22" w:rsidRPr="009B5D22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9B5D22">
              <w:rPr>
                <w:rFonts w:ascii="Times New Roman" w:hAnsi="Times New Roman"/>
                <w:sz w:val="28"/>
                <w:szCs w:val="28"/>
              </w:rPr>
              <w:t>Знание назначения, структуры и основных задач экстренных оперативных служб обеспечения безопасности граждан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Полное и правильное изложение контрольных вопросов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Полный ответ на 2 вопроса – 36 баллов.</w:t>
            </w:r>
          </w:p>
          <w:p w:rsidR="009B5D22" w:rsidRPr="009B5D22" w:rsidRDefault="009B5D22" w:rsidP="003D2560">
            <w:pPr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Полный ответ на 1 вопрос и неполный ответ на 1 вопрос – 27 баллов.</w:t>
            </w:r>
          </w:p>
          <w:p w:rsidR="009B5D22" w:rsidRPr="009B5D22" w:rsidRDefault="009B5D22" w:rsidP="003D2560">
            <w:pPr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Полный ответ на 1 вопрос – 20 баллов.</w:t>
            </w:r>
          </w:p>
          <w:p w:rsidR="009B5D22" w:rsidRPr="009B5D22" w:rsidRDefault="009B5D22" w:rsidP="003D2560">
            <w:pPr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Неполный ответ на 2 вопроса – 18 баллов.</w:t>
            </w:r>
          </w:p>
          <w:p w:rsidR="009B5D22" w:rsidRPr="009B5D22" w:rsidRDefault="009B5D22" w:rsidP="003D2560">
            <w:pPr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Неполный ответ на 1 вопрос – 9 баллов.</w:t>
            </w:r>
          </w:p>
          <w:p w:rsidR="009B5D22" w:rsidRPr="009B5D22" w:rsidRDefault="009B5D22" w:rsidP="003D2560">
            <w:pPr>
              <w:ind w:firstLine="318"/>
              <w:rPr>
                <w:rFonts w:ascii="Times New Roman" w:hAnsi="Times New Roman"/>
                <w:sz w:val="28"/>
                <w:szCs w:val="28"/>
              </w:rPr>
            </w:pPr>
          </w:p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9B5D22" w:rsidRPr="009B5D22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i/>
                <w:sz w:val="28"/>
                <w:szCs w:val="28"/>
              </w:rPr>
              <w:t xml:space="preserve">УД.2. </w:t>
            </w:r>
            <w:r w:rsidRPr="009B5D22">
              <w:rPr>
                <w:rFonts w:ascii="Times New Roman" w:hAnsi="Times New Roman"/>
                <w:sz w:val="28"/>
                <w:szCs w:val="28"/>
              </w:rPr>
              <w:t>Знание предназначения, структуры, задач РСЧС и гражданской обороны РФ, а также основных мероприятий защиты населения и территорий от ЧС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9B5D22" w:rsidRPr="009B5D22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i/>
                <w:sz w:val="28"/>
                <w:szCs w:val="28"/>
              </w:rPr>
              <w:t xml:space="preserve">УД.3. </w:t>
            </w:r>
            <w:r w:rsidRPr="009B5D22">
              <w:rPr>
                <w:rFonts w:ascii="Times New Roman" w:hAnsi="Times New Roman"/>
                <w:sz w:val="28"/>
                <w:szCs w:val="28"/>
              </w:rPr>
              <w:t>Знание потенциальных опасностей природного, техногенного и социального происхождения, а также правил безопасного поведения в случае их возникновения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9B5D22" w:rsidRPr="009B5D22" w:rsidRDefault="009B5D22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B5D22" w:rsidRDefault="009B5D22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5.22. Текст задания</w:t>
      </w:r>
    </w:p>
    <w:p w:rsidR="002876BC" w:rsidRPr="002876BC" w:rsidRDefault="002876BC" w:rsidP="003D2560">
      <w:pPr>
        <w:ind w:firstLine="851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  <w:lang w:eastAsia="ru-RU"/>
        </w:rPr>
        <w:t>Тест №3 – История создания и развития ВС России.</w:t>
      </w:r>
    </w:p>
    <w:p w:rsidR="002876BC" w:rsidRPr="002876BC" w:rsidRDefault="002876BC" w:rsidP="003D2560">
      <w:pPr>
        <w:ind w:firstLine="851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теста №1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Обучаемые за 20 минут отвечают на 20 вопросов, выбранных из 60 по случайному закону. </w:t>
      </w:r>
    </w:p>
    <w:p w:rsidR="002876BC" w:rsidRPr="002876BC" w:rsidRDefault="002876BC" w:rsidP="003D2560">
      <w:pPr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  <w:lang w:eastAsia="ru-RU"/>
        </w:rPr>
        <w:t>Перечень контрольных вопросов:</w:t>
      </w:r>
    </w:p>
    <w:p w:rsidR="002876BC" w:rsidRPr="002876BC" w:rsidRDefault="002876BC" w:rsidP="003D2560">
      <w:pPr>
        <w:pStyle w:val="Style1"/>
        <w:widowControl/>
        <w:tabs>
          <w:tab w:val="left" w:pos="307"/>
          <w:tab w:val="left" w:pos="1276"/>
        </w:tabs>
        <w:spacing w:line="240" w:lineRule="auto"/>
        <w:rPr>
          <w:sz w:val="28"/>
          <w:szCs w:val="28"/>
        </w:rPr>
      </w:pPr>
      <w:r w:rsidRPr="002876BC">
        <w:rPr>
          <w:b/>
          <w:sz w:val="28"/>
          <w:szCs w:val="28"/>
        </w:rPr>
        <w:t>Изложен в «Тесты ОБЖ №1-4».</w:t>
      </w:r>
    </w:p>
    <w:p w:rsidR="009B5D22" w:rsidRDefault="009B5D22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</w:t>
      </w:r>
      <w:r w:rsidR="003D2560">
        <w:rPr>
          <w:rFonts w:ascii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hAnsi="Times New Roman"/>
          <w:b/>
          <w:sz w:val="28"/>
          <w:szCs w:val="28"/>
          <w:lang w:eastAsia="ru-RU"/>
        </w:rPr>
        <w:t>. Время на подготовку и выполнение: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</w:t>
      </w:r>
      <w:r w:rsidR="003D2560">
        <w:rPr>
          <w:rFonts w:ascii="Times New Roman" w:hAnsi="Times New Roman"/>
          <w:sz w:val="28"/>
          <w:szCs w:val="28"/>
          <w:lang w:eastAsia="ru-RU"/>
        </w:rPr>
        <w:t xml:space="preserve"> 22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2876BC" w:rsidRPr="002876BC" w:rsidRDefault="002876BC" w:rsidP="003D2560">
      <w:pPr>
        <w:jc w:val="both"/>
        <w:rPr>
          <w:rFonts w:ascii="Times New Roman" w:hAnsi="Times New Roman"/>
          <w:b/>
          <w:sz w:val="28"/>
          <w:szCs w:val="28"/>
        </w:rPr>
      </w:pPr>
    </w:p>
    <w:p w:rsidR="003D2560" w:rsidRDefault="003D2560" w:rsidP="003D2560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5.24. Перечень объектов контроля и оценки (умения и знания не разбивать на мелкие)</w:t>
      </w:r>
    </w:p>
    <w:p w:rsidR="003D2560" w:rsidRDefault="003D256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3D2560" w:rsidTr="003D256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560" w:rsidRPr="003D2560" w:rsidRDefault="003D256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560" w:rsidRPr="003D2560" w:rsidRDefault="003D256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60" w:rsidRPr="003D2560" w:rsidRDefault="003D256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D2560" w:rsidTr="003D256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60" w:rsidRPr="003D2560" w:rsidRDefault="003D2560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3D2560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3D2560">
              <w:rPr>
                <w:rFonts w:ascii="Times New Roman" w:hAnsi="Times New Roman"/>
                <w:sz w:val="28"/>
                <w:szCs w:val="28"/>
              </w:rPr>
              <w:t>Знание состава и предназначения Вооруженных Сил Российской Федерации.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60" w:rsidRPr="003D2560" w:rsidRDefault="003D2560" w:rsidP="003D2560">
            <w:pPr>
              <w:keepNext/>
              <w:snapToGrid w:val="0"/>
              <w:ind w:firstLine="318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3D2560" w:rsidRPr="003D2560" w:rsidRDefault="003D2560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60" w:rsidRPr="003D2560" w:rsidRDefault="003D256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Правильные ответы на 18 вопросов – 2 балла.</w:t>
            </w:r>
          </w:p>
          <w:p w:rsidR="003D2560" w:rsidRPr="003D2560" w:rsidRDefault="003D256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Правильные ответы на 16 вопросов – 1,5 балла.</w:t>
            </w:r>
          </w:p>
          <w:p w:rsidR="003D2560" w:rsidRPr="003D2560" w:rsidRDefault="003D256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Правильные ответы на 14 вопросов – 1 балл.</w:t>
            </w:r>
          </w:p>
          <w:p w:rsidR="003D2560" w:rsidRPr="003D2560" w:rsidRDefault="003D2560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Правильные ответы менее чем на 14 вопросов – 0 баллов.</w:t>
            </w:r>
          </w:p>
        </w:tc>
      </w:tr>
    </w:tbl>
    <w:p w:rsidR="003D2560" w:rsidRDefault="003D256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369A" w:rsidRDefault="00EB369A" w:rsidP="00EB369A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5.25. Текст задания</w:t>
      </w:r>
    </w:p>
    <w:p w:rsidR="002876BC" w:rsidRPr="002876BC" w:rsidRDefault="002876BC" w:rsidP="003D2560">
      <w:pPr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 xml:space="preserve">Тест № 4 </w:t>
      </w:r>
      <w:r w:rsidR="003503E9" w:rsidRPr="002876BC">
        <w:rPr>
          <w:rFonts w:ascii="Times New Roman" w:hAnsi="Times New Roman"/>
          <w:b/>
          <w:sz w:val="28"/>
          <w:szCs w:val="28"/>
        </w:rPr>
        <w:t>– Основы</w:t>
      </w:r>
      <w:r w:rsidRPr="002876BC">
        <w:rPr>
          <w:rFonts w:ascii="Times New Roman" w:hAnsi="Times New Roman"/>
          <w:b/>
          <w:sz w:val="28"/>
          <w:szCs w:val="28"/>
        </w:rPr>
        <w:t xml:space="preserve"> обороны государства и воинская обязанность</w:t>
      </w:r>
    </w:p>
    <w:p w:rsidR="002876BC" w:rsidRPr="002876BC" w:rsidRDefault="002876BC" w:rsidP="003D2560">
      <w:pPr>
        <w:ind w:firstLine="840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теста №5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Обучаемые за 20 минут отвечают на 20 вопросов, выбранных из 80 по случайному закону.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Перечень контрольных вопросов</w:t>
      </w:r>
    </w:p>
    <w:p w:rsidR="002876BC" w:rsidRPr="002876BC" w:rsidRDefault="002876BC" w:rsidP="003D2560">
      <w:pPr>
        <w:pStyle w:val="Style1"/>
        <w:widowControl/>
        <w:tabs>
          <w:tab w:val="left" w:pos="307"/>
          <w:tab w:val="left" w:pos="1276"/>
        </w:tabs>
        <w:spacing w:line="240" w:lineRule="auto"/>
        <w:rPr>
          <w:sz w:val="28"/>
          <w:szCs w:val="28"/>
        </w:rPr>
      </w:pPr>
      <w:r w:rsidRPr="002876BC">
        <w:rPr>
          <w:b/>
          <w:sz w:val="28"/>
          <w:szCs w:val="28"/>
        </w:rPr>
        <w:t>Изложен в «Тесты ОБЖ №1-4».</w:t>
      </w:r>
    </w:p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5.26. Время на подготовку и выполнение: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EB369A" w:rsidRDefault="00EB369A" w:rsidP="003D2560">
      <w:pPr>
        <w:jc w:val="both"/>
        <w:rPr>
          <w:rFonts w:ascii="Times New Roman" w:hAnsi="Times New Roman"/>
          <w:b/>
          <w:sz w:val="28"/>
          <w:szCs w:val="28"/>
        </w:rPr>
      </w:pPr>
    </w:p>
    <w:p w:rsidR="00EB369A" w:rsidRDefault="00EB369A" w:rsidP="00EB369A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5.27. Перечень объектов контроля и оценки (умения и знания не разбивать на мелкие)</w:t>
      </w:r>
    </w:p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EB369A" w:rsidTr="00EB369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EB369A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9A" w:rsidRDefault="00EB369A" w:rsidP="003503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503E9">
              <w:rPr>
                <w:rFonts w:ascii="Times New Roman" w:hAnsi="Times New Roman"/>
                <w:i/>
                <w:sz w:val="28"/>
                <w:szCs w:val="28"/>
              </w:rPr>
              <w:t>УД.1.</w:t>
            </w:r>
            <w:r w:rsidRPr="002876BC">
              <w:rPr>
                <w:rFonts w:ascii="Times New Roman" w:hAnsi="Times New Roman"/>
                <w:sz w:val="28"/>
                <w:szCs w:val="28"/>
              </w:rPr>
              <w:t>Знание порядка первоначальной постановки граждан на воинский учет, их медицинского освидетельствования и призыва на военную службу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9A" w:rsidRPr="002876BC" w:rsidRDefault="00EB369A" w:rsidP="00EB369A">
            <w:pPr>
              <w:snapToGrid w:val="0"/>
              <w:ind w:firstLine="318"/>
              <w:rPr>
                <w:rFonts w:ascii="Times New Roman" w:hAnsi="Times New Roman"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9A" w:rsidRPr="002876BC" w:rsidRDefault="00EB369A" w:rsidP="00EB369A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Правильные ответы на 18 вопросов – 2 балла.</w:t>
            </w:r>
          </w:p>
          <w:p w:rsidR="00EB369A" w:rsidRPr="002876BC" w:rsidRDefault="00EB369A" w:rsidP="00EB369A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Правильные ответы на 16 вопросов – 1,5 балла.</w:t>
            </w:r>
          </w:p>
          <w:p w:rsidR="00EB369A" w:rsidRPr="002876BC" w:rsidRDefault="00EB369A" w:rsidP="00EB369A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Правильные ответы на 14 вопросов – 1 балл.</w:t>
            </w:r>
          </w:p>
          <w:p w:rsidR="00EB369A" w:rsidRDefault="00EB369A" w:rsidP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Правильные ответы менее чем на 14 вопросов – 0 баллов.</w:t>
            </w:r>
          </w:p>
        </w:tc>
      </w:tr>
      <w:tr w:rsidR="00EB369A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9A" w:rsidRPr="002876BC" w:rsidRDefault="003503E9" w:rsidP="003503E9">
            <w:pPr>
              <w:snapToGrid w:val="0"/>
              <w:ind w:firstLine="22"/>
              <w:rPr>
                <w:rFonts w:ascii="Times New Roman" w:hAnsi="Times New Roman"/>
                <w:sz w:val="28"/>
                <w:szCs w:val="28"/>
              </w:rPr>
            </w:pPr>
            <w:r w:rsidRPr="003503E9">
              <w:rPr>
                <w:rFonts w:ascii="Times New Roman" w:hAnsi="Times New Roman"/>
                <w:i/>
                <w:sz w:val="28"/>
                <w:szCs w:val="28"/>
              </w:rPr>
              <w:t>УД.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2.</w:t>
            </w:r>
            <w:r w:rsidRPr="002876BC">
              <w:rPr>
                <w:rFonts w:ascii="Times New Roman" w:hAnsi="Times New Roman"/>
                <w:sz w:val="28"/>
                <w:szCs w:val="28"/>
              </w:rPr>
              <w:t xml:space="preserve"> Знание</w:t>
            </w:r>
            <w:r w:rsidR="00EB369A" w:rsidRPr="002876BC">
              <w:rPr>
                <w:rFonts w:ascii="Times New Roman" w:hAnsi="Times New Roman"/>
                <w:sz w:val="28"/>
                <w:szCs w:val="28"/>
              </w:rPr>
              <w:t xml:space="preserve"> основных видов военно-профессиональной деятельности, особенностей прохождения военной службы по призыву и контракту, альтернативной гражданской службы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69A" w:rsidRDefault="00EB369A" w:rsidP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69A" w:rsidRDefault="00EB369A" w:rsidP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B369A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9A" w:rsidRDefault="00EB369A" w:rsidP="003503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503E9">
              <w:rPr>
                <w:rFonts w:ascii="Times New Roman" w:hAnsi="Times New Roman"/>
                <w:i/>
                <w:sz w:val="28"/>
                <w:szCs w:val="28"/>
              </w:rPr>
              <w:t>УД.3.</w:t>
            </w:r>
            <w:r w:rsidRPr="002876BC">
              <w:rPr>
                <w:rFonts w:ascii="Times New Roman" w:hAnsi="Times New Roman"/>
                <w:sz w:val="28"/>
                <w:szCs w:val="28"/>
              </w:rPr>
              <w:t>Знание требований, предъявляемых военной службой к уровню подготовки призывника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9A" w:rsidRDefault="00EB369A" w:rsidP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9A" w:rsidRDefault="00EB369A" w:rsidP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369A" w:rsidRDefault="00EB369A" w:rsidP="00EB369A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5.28. Текст задания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Контрольная работа №3 – Основы обороны государства и воинская обязанность.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Текст задания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Письменно ответить на вопросы</w:t>
      </w:r>
    </w:p>
    <w:p w:rsidR="002876BC" w:rsidRPr="002876BC" w:rsidRDefault="002876BC" w:rsidP="003D2560">
      <w:pPr>
        <w:keepNext/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1 вариант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Организация ВС Московского государства в XIV-XV веках.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Организационная структура ВС РФ. Назначение составных элементов ВС.</w:t>
      </w:r>
    </w:p>
    <w:p w:rsidR="002876BC" w:rsidRPr="002876BC" w:rsidRDefault="002876BC" w:rsidP="003D2560">
      <w:pPr>
        <w:keepNext/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2 вариант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Воинская обязанность и ее составляющие. Назначение и организация воинского учета. Обязанности граждан по воинскому учету.</w:t>
      </w:r>
    </w:p>
    <w:p w:rsidR="002876BC" w:rsidRPr="002876BC" w:rsidRDefault="002876BC" w:rsidP="003D2560">
      <w:pPr>
        <w:tabs>
          <w:tab w:val="num" w:pos="720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Организационная структура ВВС, назначение родов войск.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3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Организационная структура Сухопутных войск, назначение родов войск.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Альтернативная гражданская служба.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4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Организационная структура ВМФ, назначение родов войск.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Организация и порядок призыва граждан на военную службу. Обязательная и добровольная подготовка граждан к военной службе.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lastRenderedPageBreak/>
        <w:t>5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Состав военнослужащих РФ, воинские звания.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Порядок прохождения военной службы по призыву.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6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Права, обязанности и ответственность военнослужащих.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Военная реформа Петра I, создание регулярной армии.</w:t>
      </w:r>
    </w:p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5.29. Время на подготовку и выполнение: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</w:t>
      </w:r>
      <w:r w:rsidR="00F02D5E">
        <w:rPr>
          <w:rFonts w:ascii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 (умения и знания не разбивать на мелкие)</w:t>
      </w:r>
    </w:p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EB369A" w:rsidTr="00EB369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69A" w:rsidRP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69A" w:rsidRP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9A" w:rsidRP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02D5E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5E" w:rsidRPr="00EB369A" w:rsidRDefault="00F02D5E" w:rsidP="00EB36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B369A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EB369A">
              <w:rPr>
                <w:rFonts w:ascii="Times New Roman" w:hAnsi="Times New Roman"/>
                <w:sz w:val="28"/>
                <w:szCs w:val="28"/>
              </w:rPr>
              <w:t>Знание основ Российского законодательства об обороне государства и воинской обязанности граждан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Полные и правильные ответы на контрольные вопросы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 w:rsidP="00EB369A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Полный ответ на 2 вопроса – 30 баллов.</w:t>
            </w:r>
          </w:p>
          <w:p w:rsidR="00F02D5E" w:rsidRPr="00EB369A" w:rsidRDefault="00F02D5E" w:rsidP="00EB369A">
            <w:pPr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Полный ответ на 1 вопрос и неполный ответ на 1 вопрос – 23 балла.</w:t>
            </w:r>
          </w:p>
          <w:p w:rsidR="00F02D5E" w:rsidRPr="00EB369A" w:rsidRDefault="00F02D5E" w:rsidP="00EB369A">
            <w:pPr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Полный ответ на 1 вопрос – 18 баллов.</w:t>
            </w:r>
          </w:p>
          <w:p w:rsidR="00F02D5E" w:rsidRPr="00EB369A" w:rsidRDefault="00F02D5E" w:rsidP="00EB369A">
            <w:pPr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Неполный ответ на 2 вопроса – 15 баллов.</w:t>
            </w:r>
          </w:p>
          <w:p w:rsidR="00F02D5E" w:rsidRPr="00EB369A" w:rsidRDefault="00F02D5E" w:rsidP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Неполный ответ на 1 вопрос – 10 баллов.</w:t>
            </w:r>
          </w:p>
        </w:tc>
      </w:tr>
      <w:tr w:rsidR="00F02D5E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5E" w:rsidRPr="00EB369A" w:rsidRDefault="00F02D5E" w:rsidP="00EB36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B369A">
              <w:rPr>
                <w:rFonts w:ascii="Times New Roman" w:hAnsi="Times New Roman"/>
                <w:i/>
                <w:sz w:val="28"/>
                <w:szCs w:val="28"/>
              </w:rPr>
              <w:t xml:space="preserve">УД.2. </w:t>
            </w:r>
            <w:r w:rsidRPr="00EB369A">
              <w:rPr>
                <w:rFonts w:ascii="Times New Roman" w:hAnsi="Times New Roman"/>
                <w:sz w:val="28"/>
                <w:szCs w:val="28"/>
              </w:rPr>
              <w:t>Знание состава и предназначения Вооруженных Сил РФ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02D5E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5E" w:rsidRPr="00EB369A" w:rsidRDefault="00F02D5E" w:rsidP="00EB36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B369A">
              <w:rPr>
                <w:rFonts w:ascii="Times New Roman" w:hAnsi="Times New Roman"/>
                <w:i/>
                <w:sz w:val="28"/>
                <w:szCs w:val="28"/>
              </w:rPr>
              <w:t xml:space="preserve">УД.3. </w:t>
            </w:r>
            <w:r w:rsidRPr="00EB369A">
              <w:rPr>
                <w:rFonts w:ascii="Times New Roman" w:hAnsi="Times New Roman"/>
                <w:sz w:val="28"/>
                <w:szCs w:val="28"/>
              </w:rPr>
              <w:t>Знание порядка первоначальной постановки граждан на воинский учет, их медицинского освидетельствования и призыва на военную службу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02D5E" w:rsidTr="00F02D5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B369A">
              <w:rPr>
                <w:rFonts w:ascii="Times New Roman" w:hAnsi="Times New Roman"/>
                <w:i/>
                <w:sz w:val="28"/>
                <w:szCs w:val="28"/>
              </w:rPr>
              <w:t xml:space="preserve">УД.3 </w:t>
            </w:r>
            <w:r w:rsidRPr="00EB369A">
              <w:rPr>
                <w:rFonts w:ascii="Times New Roman" w:hAnsi="Times New Roman"/>
                <w:sz w:val="28"/>
                <w:szCs w:val="28"/>
              </w:rPr>
              <w:t>Знание основных видов военно-профессиональной деятельности, особенностей прохождения</w:t>
            </w:r>
            <w:r w:rsidRPr="002876BC">
              <w:rPr>
                <w:rFonts w:ascii="Times New Roman" w:hAnsi="Times New Roman"/>
                <w:sz w:val="28"/>
                <w:szCs w:val="28"/>
              </w:rPr>
              <w:t xml:space="preserve"> военной службы по призыву и контракту, альтернативной гражданской службы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02D5E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E" w:rsidRPr="00F02D5E" w:rsidRDefault="00F02D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02D5E">
              <w:rPr>
                <w:rFonts w:ascii="Times New Roman" w:hAnsi="Times New Roman"/>
                <w:i/>
                <w:sz w:val="28"/>
                <w:szCs w:val="28"/>
              </w:rPr>
              <w:t xml:space="preserve">УД.4 </w:t>
            </w:r>
            <w:r w:rsidRPr="00F02D5E">
              <w:rPr>
                <w:rFonts w:ascii="Times New Roman" w:hAnsi="Times New Roman"/>
                <w:sz w:val="28"/>
                <w:szCs w:val="28"/>
              </w:rPr>
              <w:t>Знание требований, предъявляемых военной службой к уровню подготовки призывника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2D5E" w:rsidRDefault="00F02D5E" w:rsidP="00F02D5E">
      <w:pPr>
        <w:keepNext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5.31. Текст задания</w:t>
      </w:r>
    </w:p>
    <w:p w:rsidR="002876BC" w:rsidRPr="002876BC" w:rsidRDefault="002876BC" w:rsidP="00F02D5E">
      <w:pPr>
        <w:keepNext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>Ситуационная задача №1</w:t>
      </w:r>
      <w:r w:rsidRPr="002876BC">
        <w:rPr>
          <w:rFonts w:ascii="Times New Roman" w:hAnsi="Times New Roman"/>
          <w:b/>
          <w:sz w:val="28"/>
          <w:szCs w:val="28"/>
        </w:rPr>
        <w:t xml:space="preserve"> – Оказание первой медицинской помощи при ранах и ранениях.</w:t>
      </w:r>
    </w:p>
    <w:p w:rsidR="002876BC" w:rsidRPr="002876BC" w:rsidRDefault="002876BC" w:rsidP="003D2560">
      <w:pPr>
        <w:ind w:firstLine="851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Текст задания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Оказать первую медицинскую помощь при ранении: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-кисти, предплечья, бедра, живота, груди, головы.</w:t>
      </w:r>
    </w:p>
    <w:p w:rsidR="00F02D5E" w:rsidRDefault="00F02D5E" w:rsidP="00F02D5E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5.32. Время на подготовку и выполнение:</w:t>
      </w:r>
    </w:p>
    <w:p w:rsidR="00F02D5E" w:rsidRDefault="00F02D5E" w:rsidP="00F02D5E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подготовка </w:t>
      </w:r>
      <w:r w:rsidR="00DA2546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F02D5E" w:rsidRDefault="00F02D5E" w:rsidP="00F02D5E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40 мин.;</w:t>
      </w:r>
    </w:p>
    <w:p w:rsidR="00F02D5E" w:rsidRDefault="00F02D5E" w:rsidP="00F02D5E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F02D5E" w:rsidRDefault="00F02D5E" w:rsidP="00F02D5E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4</w:t>
      </w:r>
      <w:r w:rsidR="00DA2546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F02D5E" w:rsidRDefault="00F02D5E" w:rsidP="00F02D5E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5.33. Перечень объектов контроля и оценки (умения и знания не разбивать на мелкие)</w:t>
      </w:r>
    </w:p>
    <w:p w:rsidR="00F02D5E" w:rsidRDefault="00F02D5E" w:rsidP="00F02D5E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F02D5E" w:rsidTr="00F02D5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5E" w:rsidRPr="00F02D5E" w:rsidRDefault="00F02D5E" w:rsidP="00F02D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2D5E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5E" w:rsidRPr="00F02D5E" w:rsidRDefault="00F02D5E" w:rsidP="00F02D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2D5E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5E" w:rsidRPr="00F02D5E" w:rsidRDefault="00F02D5E" w:rsidP="00F02D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2D5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02D5E" w:rsidTr="00F02D5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5E" w:rsidRPr="00F02D5E" w:rsidRDefault="00F02D5E" w:rsidP="00F02D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F02D5E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F02D5E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E" w:rsidRPr="00F02D5E" w:rsidRDefault="00F02D5E" w:rsidP="00F02D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F02D5E">
              <w:rPr>
                <w:rFonts w:ascii="Times New Roman" w:hAnsi="Times New Roman"/>
                <w:sz w:val="28"/>
                <w:szCs w:val="28"/>
              </w:rPr>
              <w:t>Выполнение установленных действий по оказанию первой медицинской помощи при ранениях различных частей тела.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E" w:rsidRPr="00F02D5E" w:rsidRDefault="00F02D5E" w:rsidP="00F02D5E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F02D5E">
              <w:rPr>
                <w:rFonts w:ascii="Times New Roman" w:hAnsi="Times New Roman"/>
                <w:sz w:val="28"/>
                <w:szCs w:val="28"/>
              </w:rPr>
              <w:t>Четкие, быстрые, правильные действия в соответствие с установленным алгоритмом – 2 балла.</w:t>
            </w:r>
          </w:p>
          <w:p w:rsidR="00F02D5E" w:rsidRPr="00F02D5E" w:rsidRDefault="00F02D5E" w:rsidP="00F02D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F02D5E">
              <w:rPr>
                <w:rFonts w:ascii="Times New Roman" w:hAnsi="Times New Roman"/>
                <w:sz w:val="28"/>
                <w:szCs w:val="28"/>
              </w:rPr>
              <w:t>Действия с помощью преподавателя – 1 балл.</w:t>
            </w:r>
          </w:p>
        </w:tc>
      </w:tr>
    </w:tbl>
    <w:p w:rsidR="00F02D5E" w:rsidRDefault="00F02D5E" w:rsidP="00F02D5E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2546" w:rsidRDefault="00DA2546" w:rsidP="00DA254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5.34.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 xml:space="preserve">Ситуационная задача №2 </w:t>
      </w:r>
      <w:r w:rsidRPr="002876BC">
        <w:rPr>
          <w:rFonts w:ascii="Times New Roman" w:hAnsi="Times New Roman"/>
          <w:b/>
          <w:sz w:val="28"/>
          <w:szCs w:val="28"/>
        </w:rPr>
        <w:t>– Оказание первой медицинской помощи при кровотечении</w:t>
      </w:r>
      <w:r w:rsidRPr="002876BC">
        <w:rPr>
          <w:rFonts w:ascii="Times New Roman" w:hAnsi="Times New Roman"/>
          <w:sz w:val="28"/>
          <w:szCs w:val="28"/>
        </w:rPr>
        <w:t>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 xml:space="preserve">Текст задания 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Оказать первую медицинскую помощь пострадавшему при повреждении артерий: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-лучевой, височной, плечевой, бедренной. </w:t>
      </w:r>
    </w:p>
    <w:p w:rsidR="00DA2546" w:rsidRDefault="00DA2546" w:rsidP="00DA2546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5.2. Время на подготовку и выполнение: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5 мин.;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40 мин.;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45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DA2546" w:rsidRDefault="00DA2546" w:rsidP="00DA2546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5.35. Перечень объектов контроля и оценки (умения и знания не разбивать на мелкие)</w:t>
      </w:r>
    </w:p>
    <w:p w:rsidR="00DA2546" w:rsidRDefault="00DA2546" w:rsidP="00DA2546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DA2546" w:rsidTr="00DA254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546" w:rsidRPr="00DA2546" w:rsidRDefault="00DA2546" w:rsidP="00DA25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546" w:rsidRPr="00DA2546" w:rsidRDefault="00DA2546" w:rsidP="00DA25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46" w:rsidRPr="00DA2546" w:rsidRDefault="00DA2546" w:rsidP="00DA25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A2546" w:rsidTr="00DA254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46" w:rsidRPr="00DA2546" w:rsidRDefault="00DA2546" w:rsidP="003503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A2546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DA2546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46" w:rsidRPr="00DA2546" w:rsidRDefault="00DA2546" w:rsidP="00DA25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Выполнение установленных действий при остановке кровотечений.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46" w:rsidRPr="00DA2546" w:rsidRDefault="00DA2546" w:rsidP="00DA2546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Четкие, быстрые, правильные действия в соответствие с установленным алгоритмом – 2 балла.</w:t>
            </w:r>
          </w:p>
          <w:p w:rsidR="00DA2546" w:rsidRPr="00DA2546" w:rsidRDefault="00DA2546" w:rsidP="00DA25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Действия с помощью преподавателя – 1 балл.</w:t>
            </w:r>
          </w:p>
        </w:tc>
      </w:tr>
    </w:tbl>
    <w:p w:rsidR="00DA2546" w:rsidRDefault="00DA2546" w:rsidP="00DA2546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2546" w:rsidRDefault="00DA2546" w:rsidP="00DA254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5.36.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>Ситуационная задача №3 – Наложение бинтовых медицинских повязок.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>Текст задания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Наложить бинтовую медицинскую повязку на: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-палец руки, кисть, локоть, колено, затылок и шею, монокулярную на глаз, грудь, живот.</w:t>
      </w:r>
    </w:p>
    <w:p w:rsidR="00DA2546" w:rsidRDefault="00DA2546" w:rsidP="00DA2546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0C0E1F">
        <w:rPr>
          <w:rFonts w:ascii="Times New Roman" w:hAnsi="Times New Roman"/>
          <w:b/>
          <w:sz w:val="28"/>
          <w:szCs w:val="28"/>
          <w:lang w:eastAsia="ru-RU"/>
        </w:rPr>
        <w:t>37</w:t>
      </w:r>
      <w:r>
        <w:rPr>
          <w:rFonts w:ascii="Times New Roman" w:hAnsi="Times New Roman"/>
          <w:b/>
          <w:sz w:val="28"/>
          <w:szCs w:val="28"/>
          <w:lang w:eastAsia="ru-RU"/>
        </w:rPr>
        <w:t>. Время на подготовку и выполнение: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5 мин.;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40 мин.;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45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DA2546" w:rsidRDefault="00DA2546" w:rsidP="00DA2546">
      <w:pPr>
        <w:keepNext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5.3</w:t>
      </w:r>
      <w:r w:rsidR="000C0E1F">
        <w:rPr>
          <w:rFonts w:ascii="Times New Roman" w:hAnsi="Times New Roman"/>
          <w:b/>
          <w:sz w:val="28"/>
          <w:szCs w:val="28"/>
          <w:lang w:eastAsia="ru-RU"/>
        </w:rPr>
        <w:t>8</w:t>
      </w:r>
      <w:r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 (умения и знания не разбивать на мелкие)</w:t>
      </w:r>
    </w:p>
    <w:p w:rsidR="00DA2546" w:rsidRDefault="00DA2546" w:rsidP="00DA2546">
      <w:pPr>
        <w:keepNext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DA2546" w:rsidTr="00DA254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546" w:rsidRPr="00DA2546" w:rsidRDefault="00DA2546" w:rsidP="00DA2546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546" w:rsidRPr="00DA2546" w:rsidRDefault="00DA2546" w:rsidP="00DA2546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46" w:rsidRPr="00DA2546" w:rsidRDefault="00DA2546" w:rsidP="00DA2546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A2546" w:rsidTr="00DA254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46" w:rsidRPr="00DA2546" w:rsidRDefault="00DA2546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A2546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DA2546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46" w:rsidRPr="00DA2546" w:rsidRDefault="00DA2546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Выполнение правил наложения бинтовых медицинских повязок.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46" w:rsidRPr="00DA2546" w:rsidRDefault="00DA2546" w:rsidP="003503E9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Четкие, быстрые, правильные действия в соответствие с установленным алгоритмом – 2 балла.</w:t>
            </w:r>
          </w:p>
          <w:p w:rsidR="00DA2546" w:rsidRPr="00DA2546" w:rsidRDefault="00DA2546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Действия с помощью преподавателя – 1 балл.</w:t>
            </w:r>
          </w:p>
        </w:tc>
      </w:tr>
    </w:tbl>
    <w:p w:rsidR="00DA2546" w:rsidRDefault="00DA2546" w:rsidP="003503E9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0C0E1F" w:rsidRDefault="000C0E1F" w:rsidP="000C0E1F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5.39.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>Ситуационная задача №4 – Оказание первой медицинской помощи при травмах опорно-двигательного аппарата.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>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Оказать первую медицинскую помощь при переломе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-предплечья, плеча, голени, бедренной кости. Оказать первую медицинскую помощь при ушибе.</w:t>
      </w: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5.40. Время на подготовку и выполнение: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5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40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45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5.41. Перечень объектов контроля и оценки (умения и знания не разбивать на мелкие)</w:t>
      </w: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0C0E1F" w:rsidTr="000C0E1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C0E1F" w:rsidTr="000C0E1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F" w:rsidRPr="000C0E1F" w:rsidRDefault="000C0E1F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0C0E1F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0C0E1F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Выполнение правил оказания медицинской помощи при травмах опорно-двигательного аппарата.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1F" w:rsidRPr="000C0E1F" w:rsidRDefault="000C0E1F" w:rsidP="000C0E1F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Четкие, быстрые, правильные действия в соответствие с установленным алгоритмом – 2 балла.</w:t>
            </w:r>
          </w:p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Действия с помощью преподавателя – 1 балл.</w:t>
            </w:r>
          </w:p>
        </w:tc>
      </w:tr>
    </w:tbl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C0E1F" w:rsidRDefault="000C0E1F" w:rsidP="000C0E1F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5.42.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>Ситуационная задача №5</w:t>
      </w:r>
      <w:r w:rsidRPr="002876BC">
        <w:rPr>
          <w:rFonts w:ascii="Times New Roman" w:hAnsi="Times New Roman"/>
          <w:b/>
          <w:sz w:val="28"/>
          <w:szCs w:val="28"/>
        </w:rPr>
        <w:t xml:space="preserve"> – Оказание первой реанимационной помощи.</w:t>
      </w:r>
    </w:p>
    <w:p w:rsidR="002876BC" w:rsidRPr="002876BC" w:rsidRDefault="002876BC" w:rsidP="003D2560">
      <w:pPr>
        <w:ind w:firstLine="851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Текст задания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Определить состояние клинической смерти пострадавшего и провести комплекс реанимационных мероприятий.</w:t>
      </w: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5.43. Время на подготовку и выполнение: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5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40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45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5.43. Перечень объектов контроля и оценки (умения и знания не разбивать на мелкие)</w:t>
      </w: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0C0E1F" w:rsidTr="000C0E1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C0E1F" w:rsidTr="000C0E1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F" w:rsidRPr="000C0E1F" w:rsidRDefault="000C0E1F" w:rsidP="003503E9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C0E1F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0C0E1F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1F" w:rsidRPr="000C0E1F" w:rsidRDefault="000C0E1F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Правильное проведение реанимационных мероприятий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1F" w:rsidRPr="000C0E1F" w:rsidRDefault="000C0E1F" w:rsidP="003503E9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Четкие, быстрые, правильные действия в соответствие с установленным алгоритмом – 2 балла.</w:t>
            </w:r>
          </w:p>
          <w:p w:rsidR="000C0E1F" w:rsidRPr="000C0E1F" w:rsidRDefault="000C0E1F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Действия с помощью преподавателя – 1 балл.</w:t>
            </w:r>
          </w:p>
        </w:tc>
      </w:tr>
    </w:tbl>
    <w:p w:rsidR="000C0E1F" w:rsidRDefault="000C0E1F" w:rsidP="000C0E1F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C0E1F" w:rsidRDefault="000C0E1F" w:rsidP="000C0E1F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C0E1F" w:rsidRDefault="000C0E1F" w:rsidP="000C0E1F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3162DB">
        <w:rPr>
          <w:rFonts w:ascii="Times New Roman" w:hAnsi="Times New Roman"/>
          <w:b/>
          <w:sz w:val="28"/>
          <w:szCs w:val="28"/>
          <w:lang w:eastAsia="ru-RU"/>
        </w:rPr>
        <w:t>44</w:t>
      </w:r>
      <w:r>
        <w:rPr>
          <w:rFonts w:ascii="Times New Roman" w:hAnsi="Times New Roman"/>
          <w:b/>
          <w:sz w:val="28"/>
          <w:szCs w:val="28"/>
          <w:lang w:eastAsia="ru-RU"/>
        </w:rPr>
        <w:t>. Текст задания</w:t>
      </w:r>
    </w:p>
    <w:p w:rsidR="002876BC" w:rsidRPr="002876BC" w:rsidRDefault="002876BC" w:rsidP="003D2560">
      <w:pPr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Тест № 5 – Основы медицинских знаний.</w:t>
      </w:r>
    </w:p>
    <w:p w:rsidR="002876BC" w:rsidRPr="002876BC" w:rsidRDefault="002876BC" w:rsidP="003D2560">
      <w:pPr>
        <w:ind w:firstLine="840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теста №5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Обучаемые за 20 минут отвечают на 20 вопросов, выбранных из 40 по случайному закону.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Перечень контрольных вопросов</w:t>
      </w:r>
    </w:p>
    <w:p w:rsidR="002876BC" w:rsidRDefault="002876BC" w:rsidP="003D2560">
      <w:pPr>
        <w:pStyle w:val="Style1"/>
        <w:widowControl/>
        <w:tabs>
          <w:tab w:val="left" w:pos="307"/>
          <w:tab w:val="left" w:pos="1276"/>
        </w:tabs>
        <w:spacing w:line="240" w:lineRule="auto"/>
        <w:rPr>
          <w:b/>
          <w:sz w:val="28"/>
          <w:szCs w:val="28"/>
        </w:rPr>
      </w:pPr>
      <w:r w:rsidRPr="002876BC">
        <w:rPr>
          <w:b/>
          <w:sz w:val="28"/>
          <w:szCs w:val="28"/>
        </w:rPr>
        <w:t>Изложен в «Тесты ОБЖ №1-4».</w:t>
      </w:r>
    </w:p>
    <w:p w:rsidR="003162DB" w:rsidRPr="002876BC" w:rsidRDefault="003162DB" w:rsidP="003D2560">
      <w:pPr>
        <w:pStyle w:val="Style1"/>
        <w:widowControl/>
        <w:tabs>
          <w:tab w:val="left" w:pos="307"/>
          <w:tab w:val="left" w:pos="1276"/>
        </w:tabs>
        <w:spacing w:line="240" w:lineRule="auto"/>
        <w:rPr>
          <w:sz w:val="28"/>
          <w:szCs w:val="28"/>
        </w:rPr>
      </w:pP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</w:t>
      </w:r>
      <w:r w:rsidR="003162DB">
        <w:rPr>
          <w:rFonts w:ascii="Times New Roman" w:hAnsi="Times New Roman"/>
          <w:b/>
          <w:sz w:val="28"/>
          <w:szCs w:val="28"/>
          <w:lang w:eastAsia="ru-RU"/>
        </w:rPr>
        <w:t>45</w:t>
      </w:r>
      <w:r>
        <w:rPr>
          <w:rFonts w:ascii="Times New Roman" w:hAnsi="Times New Roman"/>
          <w:b/>
          <w:sz w:val="28"/>
          <w:szCs w:val="28"/>
          <w:lang w:eastAsia="ru-RU"/>
        </w:rPr>
        <w:t>. Время на подготовку и выполнение: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0C0E1F" w:rsidRDefault="000C0E1F" w:rsidP="003162DB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3162DB">
        <w:rPr>
          <w:rFonts w:ascii="Times New Roman" w:hAnsi="Times New Roman"/>
          <w:b/>
          <w:sz w:val="28"/>
          <w:szCs w:val="28"/>
          <w:lang w:eastAsia="ru-RU"/>
        </w:rPr>
        <w:t>46</w:t>
      </w:r>
      <w:r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 (умения и знания не разбивать на мелкие)</w:t>
      </w:r>
    </w:p>
    <w:p w:rsidR="000C0E1F" w:rsidRDefault="000C0E1F" w:rsidP="003162DB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0C0E1F" w:rsidTr="003162D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1F" w:rsidRPr="003162DB" w:rsidRDefault="000C0E1F" w:rsidP="003162DB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1F" w:rsidRPr="003162DB" w:rsidRDefault="000C0E1F" w:rsidP="003162DB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F" w:rsidRPr="003162DB" w:rsidRDefault="000C0E1F" w:rsidP="003162DB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C0E1F" w:rsidTr="003162D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F" w:rsidRPr="003162DB" w:rsidRDefault="000C0E1F" w:rsidP="003503E9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162DB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="003162DB" w:rsidRPr="003162DB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1F" w:rsidRPr="003162DB" w:rsidRDefault="003162DB" w:rsidP="003162DB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Ответы на контрольные вопросы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DB" w:rsidRPr="003162DB" w:rsidRDefault="003162DB" w:rsidP="003503E9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Правильные ответы на 18 вопросов – 2 балла.</w:t>
            </w:r>
          </w:p>
          <w:p w:rsidR="003162DB" w:rsidRPr="003162DB" w:rsidRDefault="003162DB" w:rsidP="003503E9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Правильные ответы на 16 вопросов – 1,5 балла.</w:t>
            </w:r>
          </w:p>
          <w:p w:rsidR="003162DB" w:rsidRPr="003162DB" w:rsidRDefault="003162DB" w:rsidP="003503E9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Правильные ответы на 14 вопросов – 1 балл.</w:t>
            </w:r>
          </w:p>
          <w:p w:rsidR="000C0E1F" w:rsidRPr="003162DB" w:rsidRDefault="003162DB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Правильные ответы менее чем на 14 вопросов – 0 баллов.</w:t>
            </w:r>
          </w:p>
        </w:tc>
      </w:tr>
    </w:tbl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162DB" w:rsidRDefault="003162DB" w:rsidP="003162DB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5.47.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Контрольная работа №4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Письменно ответить на вопросы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1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Дайте определение понятию рана. Изложите мероприятия первой медицинской помощи (ПМП) при ранениях. Что запрещается при ранах.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Назовите симптомы клинической и явные признаки биологической смерти.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2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Дайте определение обморока. Виды, симптомы, причины, предвестники, ПМП.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Изложите определение, классификацию и симптомы инсульта. Укажите мероприятия ПМП при инсульте.</w:t>
      </w:r>
    </w:p>
    <w:p w:rsidR="003503E9" w:rsidRDefault="002876BC" w:rsidP="003503E9">
      <w:pPr>
        <w:pageBreakBefore/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lastRenderedPageBreak/>
        <w:t>3 вариант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1. Дайте классификацию кровотечений. Изложите симптомы и ПМП при различных видах кровотечений, правила наложения жгута. 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Дайте классификацию травм опорно-двигательного аппарата. ПМП при ушибе, растяжении, вывихе, переломе.</w:t>
      </w:r>
    </w:p>
    <w:p w:rsidR="002876BC" w:rsidRPr="002876BC" w:rsidRDefault="002876BC" w:rsidP="003503E9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4 вариант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1.Изложите алгоритм реанимационных мероприятий.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ПМП при поражении кислотами и щелочами. ПМП при пищевых отравлениях, в том числе алкоголем и никотином.</w:t>
      </w:r>
    </w:p>
    <w:p w:rsidR="002876BC" w:rsidRPr="002876BC" w:rsidRDefault="002876BC" w:rsidP="003503E9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5 вариант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1. Изложите классификацию ожогов и охарактеризуйте их. Назовите симптомы теплового и солнечного ударов. ПМП при ожогах, тепловом и солнечном ударах. 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Дайте определение острой сердечной недостаточности и инфаркта миокарда. Назовите мероприятия ПМП при данных заболеваниях.</w:t>
      </w:r>
    </w:p>
    <w:p w:rsidR="002876BC" w:rsidRPr="002876BC" w:rsidRDefault="002876BC" w:rsidP="003503E9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6 вариант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Дайте краткую характеристику воздействия электрического тока на человека. Изложите порядок действий при оказании помощи пострадавшему от электротравмы и мероприятия ПМП. Изложите мероприятия ПМП при укусах.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Назовите виды утопления и их симптомы. Изложите правила извлечения пострадавшего из воды и ПМП при утоплении.</w:t>
      </w:r>
    </w:p>
    <w:p w:rsidR="003162DB" w:rsidRPr="003503E9" w:rsidRDefault="003162DB" w:rsidP="003503E9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3162DB" w:rsidRDefault="003162DB" w:rsidP="003503E9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5.48. Время на подготовку и выполнение:</w:t>
      </w:r>
    </w:p>
    <w:p w:rsidR="003162DB" w:rsidRDefault="003162DB" w:rsidP="003503E9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3162DB" w:rsidRDefault="003162DB" w:rsidP="003503E9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3162DB" w:rsidRDefault="003162DB" w:rsidP="003503E9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3162DB" w:rsidRDefault="003162DB" w:rsidP="003503E9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2876BC" w:rsidRPr="003503E9" w:rsidRDefault="002876BC" w:rsidP="003503E9">
      <w:pPr>
        <w:ind w:firstLine="851"/>
        <w:jc w:val="both"/>
        <w:rPr>
          <w:rFonts w:ascii="Times New Roman" w:hAnsi="Times New Roman"/>
          <w:b/>
          <w:sz w:val="20"/>
          <w:szCs w:val="20"/>
        </w:rPr>
      </w:pPr>
    </w:p>
    <w:p w:rsidR="003162DB" w:rsidRDefault="003162DB" w:rsidP="003503E9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5.3. Перечень объектов контроля и оценки (умения и знания не разбивать на мелкие)</w:t>
      </w:r>
    </w:p>
    <w:p w:rsidR="003162DB" w:rsidRDefault="003162DB" w:rsidP="003503E9">
      <w:pPr>
        <w:keepNext/>
        <w:keepLines/>
        <w:suppressLineNumbers/>
        <w:suppressAutoHyphens/>
        <w:spacing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3162DB" w:rsidTr="003162D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2DB" w:rsidRPr="003162DB" w:rsidRDefault="003162DB" w:rsidP="00316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2DB" w:rsidRPr="003162DB" w:rsidRDefault="003162DB" w:rsidP="00316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DB" w:rsidRPr="003162DB" w:rsidRDefault="003162DB" w:rsidP="00316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162DB" w:rsidTr="003162D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DB" w:rsidRPr="003162DB" w:rsidRDefault="003162DB" w:rsidP="00316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3162DB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3162DB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DB" w:rsidRPr="003162DB" w:rsidRDefault="003162DB" w:rsidP="00316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Изложение знаний порядка и правил оказания первой медицинской помощи пострадавшим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DB" w:rsidRPr="003162DB" w:rsidRDefault="003162DB" w:rsidP="003162DB">
            <w:pPr>
              <w:snapToGrid w:val="0"/>
              <w:ind w:hanging="1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Полный ответ на 2 вопроса – 24 балла.</w:t>
            </w:r>
          </w:p>
          <w:p w:rsidR="003162DB" w:rsidRPr="003162DB" w:rsidRDefault="003162DB" w:rsidP="003162DB">
            <w:pPr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Полный ответ на 1 вопрос и неполный ответ на 1 вопрос – 20 баллов.</w:t>
            </w:r>
          </w:p>
          <w:p w:rsidR="003162DB" w:rsidRPr="003162DB" w:rsidRDefault="003162DB" w:rsidP="003162DB">
            <w:pPr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Полный ответ на 1 вопрос – 16 баллов.</w:t>
            </w:r>
          </w:p>
          <w:p w:rsidR="003162DB" w:rsidRPr="003162DB" w:rsidRDefault="003162DB" w:rsidP="003162DB">
            <w:pPr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Неполный ответ на 2 вопроса – 12 баллов.</w:t>
            </w:r>
          </w:p>
          <w:p w:rsidR="003162DB" w:rsidRPr="003162DB" w:rsidRDefault="003162DB" w:rsidP="00316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Неполный ответ на 1 вопрос – 0 баллов.</w:t>
            </w:r>
          </w:p>
        </w:tc>
      </w:tr>
    </w:tbl>
    <w:p w:rsidR="003162DB" w:rsidRDefault="003162DB" w:rsidP="003162DB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3C35" w:rsidRDefault="00023C35" w:rsidP="003D2560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023C35" w:rsidRPr="00190198" w:rsidRDefault="00023C35" w:rsidP="003D2560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не правильный ответ на вопросы или неверное решение задачи выставляется отрицательная оценка – 0 баллов.</w:t>
      </w:r>
    </w:p>
    <w:p w:rsidR="003162DB" w:rsidRPr="003162DB" w:rsidRDefault="003162DB" w:rsidP="003162DB">
      <w:pPr>
        <w:pageBreakBefore/>
        <w:jc w:val="center"/>
        <w:rPr>
          <w:rFonts w:ascii="Times New Roman" w:hAnsi="Times New Roman"/>
          <w:b/>
          <w:sz w:val="28"/>
          <w:szCs w:val="28"/>
        </w:rPr>
      </w:pPr>
      <w:r w:rsidRPr="003162DB">
        <w:rPr>
          <w:rFonts w:ascii="Times New Roman" w:hAnsi="Times New Roman"/>
          <w:sz w:val="28"/>
          <w:szCs w:val="28"/>
        </w:rPr>
        <w:lastRenderedPageBreak/>
        <w:t>6.</w:t>
      </w:r>
      <w:r w:rsidRPr="003162DB">
        <w:rPr>
          <w:rFonts w:ascii="Times New Roman" w:hAnsi="Times New Roman"/>
          <w:b/>
          <w:sz w:val="28"/>
          <w:szCs w:val="28"/>
        </w:rPr>
        <w:t xml:space="preserve"> Дифференцированный зачет</w:t>
      </w:r>
    </w:p>
    <w:p w:rsidR="003162DB" w:rsidRPr="003162DB" w:rsidRDefault="003162DB" w:rsidP="003162DB">
      <w:pPr>
        <w:ind w:firstLine="851"/>
        <w:rPr>
          <w:rFonts w:ascii="Times New Roman" w:hAnsi="Times New Roman"/>
          <w:b/>
          <w:sz w:val="28"/>
          <w:szCs w:val="28"/>
        </w:rPr>
      </w:pPr>
      <w:r w:rsidRPr="003162DB">
        <w:rPr>
          <w:rFonts w:ascii="Times New Roman" w:hAnsi="Times New Roman"/>
          <w:b/>
          <w:sz w:val="28"/>
          <w:szCs w:val="28"/>
        </w:rPr>
        <w:t>Условия сдачи зачета</w:t>
      </w:r>
    </w:p>
    <w:p w:rsidR="003162DB" w:rsidRPr="003162DB" w:rsidRDefault="003162DB" w:rsidP="003162DB">
      <w:pPr>
        <w:ind w:firstLine="567"/>
        <w:rPr>
          <w:rFonts w:ascii="Times New Roman" w:hAnsi="Times New Roman"/>
          <w:sz w:val="28"/>
          <w:szCs w:val="28"/>
        </w:rPr>
      </w:pPr>
      <w:r w:rsidRPr="003162DB">
        <w:rPr>
          <w:rFonts w:ascii="Times New Roman" w:hAnsi="Times New Roman"/>
          <w:sz w:val="28"/>
          <w:szCs w:val="28"/>
        </w:rPr>
        <w:t>Дифференцированный зачет проводится путем суммирования баллов, набранных студентами в ходе текущих и рубежных контролей по 4-м модулям дисциплины с выставлением оценок в журнал учета занятий и зачетной книжке. По желанию студента, в целях повышения итоговой оценки, ему предлагается увеличить количество баллов путем ответа на контрольные вопросы модуля, по которому набрано минимальное количество баллов.</w:t>
      </w:r>
    </w:p>
    <w:p w:rsidR="003162DB" w:rsidRPr="003162DB" w:rsidRDefault="003162DB" w:rsidP="003162DB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3162DB">
        <w:rPr>
          <w:rFonts w:ascii="Times New Roman" w:hAnsi="Times New Roman"/>
          <w:b/>
          <w:sz w:val="28"/>
          <w:szCs w:val="28"/>
        </w:rPr>
        <w:t>Время на выполнение</w:t>
      </w:r>
      <w:r w:rsidRPr="003162DB">
        <w:rPr>
          <w:rFonts w:ascii="Times New Roman" w:hAnsi="Times New Roman"/>
          <w:sz w:val="28"/>
          <w:szCs w:val="28"/>
        </w:rPr>
        <w:t xml:space="preserve"> - 20 мин.</w:t>
      </w:r>
    </w:p>
    <w:p w:rsidR="003162DB" w:rsidRDefault="003162DB" w:rsidP="003162DB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851"/>
        <w:rPr>
          <w:rFonts w:ascii="Times New Roman" w:hAnsi="Times New Roman"/>
          <w:b/>
          <w:bCs/>
          <w:sz w:val="28"/>
          <w:szCs w:val="28"/>
        </w:rPr>
      </w:pPr>
    </w:p>
    <w:p w:rsidR="003162DB" w:rsidRPr="00490193" w:rsidRDefault="003162DB" w:rsidP="003162DB">
      <w:pPr>
        <w:keepNext/>
        <w:keepLines/>
        <w:suppressLineNumbers/>
        <w:suppressAutoHyphens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490193">
        <w:rPr>
          <w:rFonts w:ascii="Times New Roman" w:hAnsi="Times New Roman"/>
          <w:bCs/>
          <w:i/>
          <w:sz w:val="28"/>
          <w:szCs w:val="28"/>
          <w:lang w:eastAsia="ru-RU"/>
        </w:rPr>
        <w:t>Шкала оценки образовательных достижений</w:t>
      </w:r>
    </w:p>
    <w:p w:rsidR="003162DB" w:rsidRPr="00242920" w:rsidRDefault="003162DB" w:rsidP="003162DB">
      <w:pPr>
        <w:keepNext/>
        <w:keepLines/>
        <w:suppressLineNumbers/>
        <w:suppressAutoHyphens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377"/>
        <w:gridCol w:w="2427"/>
        <w:gridCol w:w="2839"/>
      </w:tblGrid>
      <w:tr w:rsidR="003162DB" w:rsidRPr="00D421B3" w:rsidTr="002315B6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 xml:space="preserve">Оценка уровня подготовки </w:t>
            </w:r>
          </w:p>
        </w:tc>
      </w:tr>
      <w:tr w:rsidR="003162DB" w:rsidRPr="00D421B3" w:rsidTr="002315B6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вербальный аналог</w:t>
            </w:r>
          </w:p>
        </w:tc>
      </w:tr>
      <w:tr w:rsidR="003162DB" w:rsidRPr="00D421B3" w:rsidTr="002315B6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отлично</w:t>
            </w:r>
          </w:p>
        </w:tc>
      </w:tr>
      <w:tr w:rsidR="003162DB" w:rsidRPr="00D421B3" w:rsidTr="002315B6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хорошо</w:t>
            </w:r>
          </w:p>
        </w:tc>
      </w:tr>
      <w:tr w:rsidR="003162DB" w:rsidRPr="00D421B3" w:rsidTr="002315B6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60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удовлетворительно</w:t>
            </w:r>
          </w:p>
        </w:tc>
      </w:tr>
      <w:tr w:rsidR="003162DB" w:rsidRPr="00D421B3" w:rsidTr="002315B6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менее 60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неудовлетворительно</w:t>
            </w:r>
          </w:p>
        </w:tc>
      </w:tr>
    </w:tbl>
    <w:p w:rsidR="003162DB" w:rsidRDefault="003162DB" w:rsidP="003162DB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162DB" w:rsidRPr="003162DB" w:rsidRDefault="003162DB" w:rsidP="003162DB">
      <w:pPr>
        <w:pageBreakBefore/>
        <w:jc w:val="center"/>
        <w:rPr>
          <w:rFonts w:ascii="Times New Roman" w:hAnsi="Times New Roman"/>
          <w:sz w:val="28"/>
          <w:szCs w:val="28"/>
        </w:rPr>
      </w:pPr>
      <w:r w:rsidRPr="003162DB">
        <w:rPr>
          <w:rFonts w:ascii="Times New Roman" w:hAnsi="Times New Roman"/>
          <w:b/>
          <w:sz w:val="28"/>
          <w:szCs w:val="28"/>
          <w:lang w:eastAsia="ru-RU"/>
        </w:rPr>
        <w:lastRenderedPageBreak/>
        <w:t>7. Перечень материалов, оборудования и информационных источников, используемых в аттестации</w:t>
      </w:r>
    </w:p>
    <w:p w:rsidR="003162DB" w:rsidRPr="003162DB" w:rsidRDefault="003162DB" w:rsidP="00316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3162DB">
        <w:rPr>
          <w:rFonts w:ascii="Times New Roman" w:hAnsi="Times New Roman"/>
          <w:b/>
          <w:sz w:val="28"/>
          <w:szCs w:val="28"/>
        </w:rPr>
        <w:t>Основные:</w:t>
      </w:r>
    </w:p>
    <w:p w:rsidR="003162DB" w:rsidRPr="003162DB" w:rsidRDefault="003162DB" w:rsidP="003162DB">
      <w:pPr>
        <w:pStyle w:val="2"/>
        <w:numPr>
          <w:ilvl w:val="0"/>
          <w:numId w:val="27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Косолапова Н. В. Основы безопасности жизнедеятельности: учебник для учреждений нач. и сред. проф. образования/ Н.В. Косолапова, Н.А. </w:t>
      </w:r>
      <w:r w:rsidR="003503E9" w:rsidRPr="003162DB">
        <w:rPr>
          <w:rStyle w:val="FontStyle25"/>
          <w:rFonts w:eastAsia="Times New Roman"/>
          <w:sz w:val="28"/>
          <w:szCs w:val="28"/>
          <w:lang w:eastAsia="ru-RU"/>
        </w:rPr>
        <w:t>Прокопенко. -</w:t>
      </w: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7-е изд., </w:t>
      </w:r>
      <w:r w:rsidR="003503E9" w:rsidRPr="003162DB">
        <w:rPr>
          <w:rStyle w:val="FontStyle25"/>
          <w:rFonts w:eastAsia="Times New Roman"/>
          <w:sz w:val="28"/>
          <w:szCs w:val="28"/>
          <w:lang w:eastAsia="ru-RU"/>
        </w:rPr>
        <w:t>стер. -</w:t>
      </w: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М.: Издательский центр «Академия», </w:t>
      </w:r>
      <w:r w:rsidR="003503E9" w:rsidRPr="003162DB">
        <w:rPr>
          <w:rStyle w:val="FontStyle25"/>
          <w:rFonts w:eastAsia="Times New Roman"/>
          <w:sz w:val="28"/>
          <w:szCs w:val="28"/>
          <w:lang w:eastAsia="ru-RU"/>
        </w:rPr>
        <w:t>2013. -</w:t>
      </w:r>
      <w:r w:rsidRPr="003162DB">
        <w:rPr>
          <w:rStyle w:val="FontStyle25"/>
          <w:rFonts w:eastAsia="Times New Roman"/>
          <w:sz w:val="28"/>
          <w:szCs w:val="28"/>
          <w:lang w:eastAsia="ru-RU"/>
        </w:rPr>
        <w:t>320 с.</w:t>
      </w:r>
    </w:p>
    <w:p w:rsidR="003162DB" w:rsidRPr="003162DB" w:rsidRDefault="003162DB" w:rsidP="003162DB">
      <w:pPr>
        <w:pStyle w:val="2"/>
        <w:numPr>
          <w:ilvl w:val="0"/>
          <w:numId w:val="27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Основы военной службы: Учебное пособие: А. Т. Смирнов, В. А. Васнев. - М.; Дрофа, 2007.</w:t>
      </w:r>
    </w:p>
    <w:p w:rsidR="003162DB" w:rsidRPr="003162DB" w:rsidRDefault="003162DB" w:rsidP="003162DB">
      <w:pPr>
        <w:pStyle w:val="2"/>
        <w:numPr>
          <w:ilvl w:val="0"/>
          <w:numId w:val="27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Богоявленский И. Ф. Оказание первой медицинской, первой реанимационной помощи на месте происшествия и в очагах чрезвычайных ситуаций. СПб: «ОАО Медиус», 2011. - с. 336; ил. 130. </w:t>
      </w:r>
    </w:p>
    <w:p w:rsidR="003162DB" w:rsidRPr="003162DB" w:rsidRDefault="003162DB" w:rsidP="003162DB">
      <w:pPr>
        <w:pStyle w:val="2"/>
        <w:numPr>
          <w:ilvl w:val="0"/>
          <w:numId w:val="27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Основы безопасности жизнедеятельности: Учеб. для учащихся 11 кл. общеобразоват. учреждений / А. Т. Смирнов, Б. О. Хренников; Под общ. ред. А. Т. Смирнова. — </w:t>
      </w:r>
      <w:r w:rsidR="003503E9" w:rsidRPr="003162DB">
        <w:rPr>
          <w:rStyle w:val="FontStyle25"/>
          <w:rFonts w:eastAsia="Times New Roman"/>
          <w:sz w:val="28"/>
          <w:szCs w:val="28"/>
          <w:lang w:eastAsia="ru-RU"/>
        </w:rPr>
        <w:t>М.:</w:t>
      </w: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 Просвещение, 2008. — 288 с.</w:t>
      </w:r>
    </w:p>
    <w:p w:rsidR="003162DB" w:rsidRPr="003162DB" w:rsidRDefault="003162DB" w:rsidP="003162DB">
      <w:pPr>
        <w:pStyle w:val="Style1"/>
        <w:widowControl/>
        <w:numPr>
          <w:ilvl w:val="0"/>
          <w:numId w:val="27"/>
        </w:numPr>
        <w:spacing w:before="34" w:line="240" w:lineRule="auto"/>
        <w:jc w:val="both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Микрюков В.Ю. Безопасность жизнедеятельности: учебник/ В.Ю. Микрюков. – 3-е изд., стер. –М.: КНОРУС, 2012. – 288 с. – (Среднее профессиональное образование).</w:t>
      </w:r>
    </w:p>
    <w:p w:rsidR="003162DB" w:rsidRPr="003162DB" w:rsidRDefault="003162DB" w:rsidP="003162DB">
      <w:pPr>
        <w:pStyle w:val="Style1"/>
        <w:widowControl/>
        <w:numPr>
          <w:ilvl w:val="0"/>
          <w:numId w:val="27"/>
        </w:numPr>
        <w:spacing w:before="34" w:line="240" w:lineRule="auto"/>
        <w:jc w:val="both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Самыгин С.И. Школа выживания (обеспечение безопасности жизнедеятельности)/С.И. Самыгин, О.П. Самыгина, Л.Д. Столяренко. - Ростов н/Д: Феникс, 2006. - 544 [1] с. – (среднее профессиональное образование).</w:t>
      </w:r>
    </w:p>
    <w:p w:rsidR="003162DB" w:rsidRPr="003162DB" w:rsidRDefault="003162DB" w:rsidP="003162DB">
      <w:pPr>
        <w:pStyle w:val="Style1"/>
        <w:widowControl/>
        <w:numPr>
          <w:ilvl w:val="0"/>
          <w:numId w:val="27"/>
        </w:numPr>
        <w:tabs>
          <w:tab w:val="left" w:pos="0"/>
          <w:tab w:val="left" w:pos="900"/>
        </w:tabs>
        <w:spacing w:before="34" w:line="240" w:lineRule="auto"/>
        <w:jc w:val="both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Иванюков М.И., Алексеев В.С. Основы безопасности жизнедеятельности: Учебное пособие. – М.: Издательско-торговая корпорация «Дашков и Ко», 2008. - 240 с.</w:t>
      </w:r>
    </w:p>
    <w:p w:rsidR="003162DB" w:rsidRPr="003162DB" w:rsidRDefault="003162DB" w:rsidP="003162DB">
      <w:pPr>
        <w:pStyle w:val="Style1"/>
        <w:widowControl/>
        <w:tabs>
          <w:tab w:val="num" w:pos="284"/>
          <w:tab w:val="left" w:pos="527"/>
        </w:tabs>
        <w:spacing w:before="34"/>
        <w:ind w:left="284" w:firstLine="709"/>
        <w:rPr>
          <w:rStyle w:val="FontStyle25"/>
          <w:b/>
          <w:sz w:val="28"/>
          <w:szCs w:val="28"/>
        </w:rPr>
      </w:pPr>
      <w:r w:rsidRPr="003162DB">
        <w:rPr>
          <w:rStyle w:val="FontStyle25"/>
          <w:b/>
          <w:sz w:val="28"/>
          <w:szCs w:val="28"/>
        </w:rPr>
        <w:t>Дополнительные:</w:t>
      </w:r>
    </w:p>
    <w:p w:rsidR="003162DB" w:rsidRPr="003162DB" w:rsidRDefault="003162DB" w:rsidP="003162DB">
      <w:pPr>
        <w:pStyle w:val="Style1"/>
        <w:widowControl/>
        <w:numPr>
          <w:ilvl w:val="0"/>
          <w:numId w:val="26"/>
        </w:numPr>
        <w:spacing w:before="34" w:line="240" w:lineRule="auto"/>
        <w:ind w:left="284" w:firstLine="709"/>
        <w:jc w:val="both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Журналы: «Основы безопасности жизнедеятельности», «Военные знания».</w:t>
      </w:r>
    </w:p>
    <w:p w:rsidR="003162DB" w:rsidRPr="003162DB" w:rsidRDefault="003162DB" w:rsidP="003162DB">
      <w:pPr>
        <w:pStyle w:val="Style1"/>
        <w:widowControl/>
        <w:numPr>
          <w:ilvl w:val="0"/>
          <w:numId w:val="26"/>
        </w:numPr>
        <w:tabs>
          <w:tab w:val="left" w:pos="900"/>
        </w:tabs>
        <w:spacing w:before="34" w:line="240" w:lineRule="auto"/>
        <w:ind w:left="284" w:firstLine="709"/>
        <w:jc w:val="both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Хван Т.А., Хван П.А. Безопасность жизнедеятельности. Серия «Учебники и учебные пособия». Ростов н/Д: «Феникс» 2000. - 352 с.</w:t>
      </w:r>
    </w:p>
    <w:p w:rsidR="003162DB" w:rsidRPr="003162DB" w:rsidRDefault="003162DB" w:rsidP="003162DB">
      <w:pPr>
        <w:pStyle w:val="Style17"/>
        <w:widowControl/>
        <w:tabs>
          <w:tab w:val="num" w:pos="284"/>
          <w:tab w:val="left" w:pos="527"/>
        </w:tabs>
        <w:spacing w:line="240" w:lineRule="auto"/>
        <w:ind w:left="284" w:right="653" w:firstLine="709"/>
        <w:jc w:val="center"/>
        <w:rPr>
          <w:rStyle w:val="FontStyle25"/>
          <w:b/>
          <w:sz w:val="28"/>
          <w:szCs w:val="28"/>
        </w:rPr>
      </w:pPr>
      <w:r w:rsidRPr="003162DB">
        <w:rPr>
          <w:rStyle w:val="FontStyle25"/>
          <w:b/>
          <w:sz w:val="28"/>
          <w:szCs w:val="28"/>
        </w:rPr>
        <w:t>Нормативные правовые документы: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Конституция РФ (действующая редакция).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sz w:val="28"/>
          <w:szCs w:val="28"/>
        </w:rPr>
        <w:t xml:space="preserve">Уголовный кодекс РФ (действующая редакция). 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Федеральный закон «О защите населения и территорий от чрезвычайных ситуаций природного и техногенного характера» от 21 декабря 1994 г. № 68-ФЗ.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Федеральный закон «Об обороне» от 31 мая 1996 г. № 61-ФЗ.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Федеральный закон </w:t>
      </w:r>
      <w:r w:rsidR="003503E9" w:rsidRPr="003162DB">
        <w:rPr>
          <w:rStyle w:val="FontStyle25"/>
          <w:rFonts w:eastAsia="Times New Roman"/>
          <w:sz w:val="28"/>
          <w:szCs w:val="28"/>
          <w:lang w:eastAsia="ru-RU"/>
        </w:rPr>
        <w:t>«О</w:t>
      </w: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 безопасности» от 28 декабря 2010 г. N 390-ФЗ.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Федеральный закон «О гражданской обороне» от 12 февраля 1998 г. № 28-ФЗ.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Федеральный закон «Об аварийно-спасательных службах и статусе спасателей» от 22 августа 1995 г. N 151-ФЗ.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sz w:val="28"/>
          <w:szCs w:val="28"/>
        </w:rPr>
        <w:lastRenderedPageBreak/>
        <w:t>Федеральный</w:t>
      </w: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 закон «О промышленной безопасности опасных производственных объектов» от 21 июля 1997 г. № 116-ФЗ.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Федеральный закон «О воинской обязанности и военной службе» от 28 марта 1998 г. № 53-Ф3.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Федеральный закон «Об альтернативной гражданской службе» от 25 июля 2002 г. № 113-ФЗ.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Федеральный закон «Об охране окружающей среды» от 10 ян варя 2002 г. № 7-ФЗ.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Федеральный закон «О статусе военнослужащих» от 27 мая 1998 г. № 76-ФЗ.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Постановление Правительства Российской Федерации от 30 декабря 2003 г. № 794 «О единой государственной системе предупреждения и ликвидации чрезвычайных ситуаций».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Устав внутренней службы Вооруженных сил РФ: ВИ, 2013.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Дисциплинарный устав Вооруженных сил РФ: ВИ, 2013.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Наставление по международному гуманитарному праву для Вооруженных Сил Российской Федерации.</w:t>
      </w:r>
    </w:p>
    <w:p w:rsidR="003162DB" w:rsidRPr="003162DB" w:rsidRDefault="003162DB" w:rsidP="003162DB">
      <w:pPr>
        <w:tabs>
          <w:tab w:val="num" w:pos="284"/>
        </w:tabs>
        <w:ind w:left="284" w:firstLine="709"/>
        <w:jc w:val="center"/>
        <w:rPr>
          <w:rFonts w:ascii="Times New Roman" w:hAnsi="Times New Roman"/>
          <w:b/>
          <w:sz w:val="28"/>
          <w:szCs w:val="28"/>
        </w:rPr>
      </w:pPr>
      <w:r w:rsidRPr="003162DB">
        <w:rPr>
          <w:rFonts w:ascii="Times New Roman" w:hAnsi="Times New Roman"/>
          <w:b/>
          <w:sz w:val="28"/>
          <w:szCs w:val="28"/>
        </w:rPr>
        <w:t>Интернет-ресурсы: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Style w:val="apple-style-span"/>
          <w:rFonts w:ascii="Times New Roman" w:hAnsi="Times New Roman"/>
          <w:bCs/>
          <w:color w:val="000000"/>
          <w:sz w:val="28"/>
          <w:szCs w:val="28"/>
        </w:rPr>
        <w:t>Гражданская защита (оборона) на предприятии на</w:t>
      </w:r>
      <w:r w:rsidRPr="003162DB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сайте для первичного звена сил ГО </w:t>
      </w:r>
      <w:hyperlink r:id="rId8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http://go-oborona.narod.ru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Style w:val="apple-style-span"/>
          <w:rFonts w:ascii="Times New Roman" w:hAnsi="Times New Roman"/>
          <w:bCs/>
          <w:color w:val="000000"/>
          <w:sz w:val="28"/>
          <w:szCs w:val="28"/>
        </w:rPr>
        <w:t>Культура безопасности жизнедеятельности</w:t>
      </w:r>
      <w:r w:rsidRPr="003162DB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на сайте по формированию культуры безопасности среди населения РФ </w:t>
      </w:r>
      <w:hyperlink r:id="rId9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http://www.kbzhd.ru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Style w:val="FontStyle25"/>
          <w:color w:val="000000"/>
          <w:sz w:val="28"/>
          <w:szCs w:val="28"/>
        </w:rPr>
      </w:pPr>
      <w:r w:rsidRPr="003162DB">
        <w:rPr>
          <w:rStyle w:val="FontStyle25"/>
          <w:sz w:val="28"/>
          <w:szCs w:val="28"/>
        </w:rPr>
        <w:t>Справочная правовая система «Консультант Плюс», «Гарант».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Официальный сайт </w:t>
      </w:r>
      <w:r w:rsidRPr="003162DB">
        <w:rPr>
          <w:rStyle w:val="apple-style-span"/>
          <w:rFonts w:ascii="Times New Roman" w:hAnsi="Times New Roman"/>
          <w:bCs/>
          <w:color w:val="000000"/>
          <w:sz w:val="28"/>
          <w:szCs w:val="28"/>
        </w:rPr>
        <w:t xml:space="preserve">МЧС России: </w:t>
      </w:r>
      <w:hyperlink r:id="rId10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http://www.mchs.gov.ru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Fonts w:ascii="Times New Roman" w:hAnsi="Times New Roman"/>
          <w:color w:val="000000"/>
          <w:sz w:val="28"/>
          <w:szCs w:val="28"/>
        </w:rPr>
        <w:t xml:space="preserve">Портал </w:t>
      </w:r>
      <w:r w:rsidRPr="003162DB">
        <w:rPr>
          <w:rStyle w:val="apple-style-span"/>
          <w:rFonts w:ascii="Times New Roman" w:hAnsi="Times New Roman"/>
          <w:bCs/>
          <w:color w:val="000000"/>
          <w:sz w:val="28"/>
          <w:szCs w:val="28"/>
        </w:rPr>
        <w:t xml:space="preserve">Академии Гражданской защиты: </w:t>
      </w:r>
      <w:hyperlink r:id="rId11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http://www.amchs.ru/portal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Fonts w:ascii="Times New Roman" w:hAnsi="Times New Roman"/>
          <w:color w:val="000000"/>
          <w:sz w:val="28"/>
          <w:szCs w:val="28"/>
        </w:rPr>
        <w:t xml:space="preserve">Портал Правительства России: </w:t>
      </w:r>
      <w:hyperlink r:id="rId12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://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  <w:lang w:val="en-US"/>
          </w:rPr>
          <w:t>government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.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Fonts w:ascii="Times New Roman" w:hAnsi="Times New Roman"/>
          <w:color w:val="000000"/>
          <w:sz w:val="28"/>
          <w:szCs w:val="28"/>
        </w:rPr>
        <w:t xml:space="preserve">Портал Президента России: </w:t>
      </w:r>
      <w:hyperlink r:id="rId13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://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  <w:lang w:val="en-US"/>
          </w:rPr>
          <w:t>kremlin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.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Style w:val="apple-style-span"/>
          <w:rFonts w:ascii="Times New Roman" w:hAnsi="Times New Roman"/>
          <w:color w:val="000000"/>
          <w:sz w:val="28"/>
          <w:szCs w:val="28"/>
        </w:rPr>
        <w:t>Портал</w:t>
      </w:r>
      <w:r w:rsidRPr="003162DB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162DB">
        <w:rPr>
          <w:rStyle w:val="apple-style-span"/>
          <w:rFonts w:ascii="Times New Roman" w:hAnsi="Times New Roman"/>
          <w:bCs/>
          <w:color w:val="000000"/>
          <w:sz w:val="28"/>
          <w:szCs w:val="28"/>
        </w:rPr>
        <w:t xml:space="preserve">«Радиационная, химическая и биологическая защита»: </w:t>
      </w:r>
      <w:hyperlink r:id="rId14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http://www.rhbz.ru/main.html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3162DB">
        <w:rPr>
          <w:rFonts w:ascii="Times New Roman" w:hAnsi="Times New Roman"/>
          <w:sz w:val="28"/>
          <w:szCs w:val="28"/>
        </w:rPr>
        <w:t xml:space="preserve">Огнетушители </w:t>
      </w:r>
      <w:hyperlink r:id="rId15" w:history="1">
        <w:r w:rsidRPr="003162DB">
          <w:rPr>
            <w:rStyle w:val="af5"/>
            <w:rFonts w:ascii="Times New Roman" w:hAnsi="Times New Roman"/>
            <w:sz w:val="28"/>
            <w:szCs w:val="28"/>
          </w:rPr>
          <w:t>http://www.ognetush.ru/index.php?sid=3</w:t>
        </w:r>
      </w:hyperlink>
      <w:r w:rsidRPr="003162DB">
        <w:rPr>
          <w:rFonts w:ascii="Times New Roman" w:hAnsi="Times New Roman"/>
          <w:sz w:val="28"/>
          <w:szCs w:val="28"/>
        </w:rPr>
        <w:t>.</w:t>
      </w:r>
    </w:p>
    <w:p w:rsidR="003162DB" w:rsidRPr="003162DB" w:rsidRDefault="003162DB" w:rsidP="003162DB">
      <w:pPr>
        <w:shd w:val="clear" w:color="auto" w:fill="FFFFFF"/>
        <w:tabs>
          <w:tab w:val="num" w:pos="284"/>
        </w:tabs>
        <w:ind w:left="284" w:firstLine="709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3162DB">
        <w:rPr>
          <w:rFonts w:ascii="Times New Roman" w:hAnsi="Times New Roman"/>
          <w:b/>
          <w:color w:val="000000"/>
          <w:spacing w:val="-1"/>
          <w:sz w:val="28"/>
          <w:szCs w:val="28"/>
        </w:rPr>
        <w:t>Электронные издания и мультимедиа:</w:t>
      </w:r>
    </w:p>
    <w:p w:rsidR="003162DB" w:rsidRPr="003162DB" w:rsidRDefault="003162DB" w:rsidP="003162DB">
      <w:pPr>
        <w:numPr>
          <w:ilvl w:val="1"/>
          <w:numId w:val="25"/>
        </w:numPr>
        <w:shd w:val="clear" w:color="auto" w:fill="FFFFFF"/>
        <w:tabs>
          <w:tab w:val="clear" w:pos="1620"/>
          <w:tab w:val="num" w:pos="284"/>
          <w:tab w:val="num" w:pos="540"/>
          <w:tab w:val="num" w:pos="1440"/>
        </w:tabs>
        <w:ind w:left="284"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3162DB">
        <w:rPr>
          <w:rFonts w:ascii="Times New Roman" w:hAnsi="Times New Roman"/>
          <w:color w:val="000000"/>
          <w:spacing w:val="-1"/>
          <w:sz w:val="28"/>
          <w:szCs w:val="28"/>
        </w:rPr>
        <w:t>Основы военной службы. Информационно-методическое пособие. История создания вооруженных сил. Общевоинские уставы. Часть 1.</w:t>
      </w:r>
    </w:p>
    <w:p w:rsidR="003162DB" w:rsidRPr="003162DB" w:rsidRDefault="003162DB" w:rsidP="003162DB">
      <w:pPr>
        <w:numPr>
          <w:ilvl w:val="1"/>
          <w:numId w:val="25"/>
        </w:numPr>
        <w:shd w:val="clear" w:color="auto" w:fill="FFFFFF"/>
        <w:tabs>
          <w:tab w:val="clear" w:pos="1620"/>
          <w:tab w:val="num" w:pos="284"/>
          <w:tab w:val="num" w:pos="540"/>
          <w:tab w:val="num" w:pos="1440"/>
        </w:tabs>
        <w:ind w:left="284"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3162DB">
        <w:rPr>
          <w:rFonts w:ascii="Times New Roman" w:hAnsi="Times New Roman"/>
          <w:color w:val="000000"/>
          <w:spacing w:val="-1"/>
          <w:sz w:val="28"/>
          <w:szCs w:val="28"/>
        </w:rPr>
        <w:t>Основы военной службы. Информационно-методическое пособие. Строевая, тактическая, огневая подготовки. Топография. Часть 2.</w:t>
      </w:r>
    </w:p>
    <w:p w:rsidR="003162DB" w:rsidRPr="003162DB" w:rsidRDefault="003162DB" w:rsidP="003162DB">
      <w:pPr>
        <w:numPr>
          <w:ilvl w:val="1"/>
          <w:numId w:val="25"/>
        </w:numPr>
        <w:shd w:val="clear" w:color="auto" w:fill="FFFFFF"/>
        <w:tabs>
          <w:tab w:val="clear" w:pos="1620"/>
          <w:tab w:val="num" w:pos="284"/>
          <w:tab w:val="num" w:pos="540"/>
          <w:tab w:val="num" w:pos="1440"/>
        </w:tabs>
        <w:ind w:left="284"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3162DB">
        <w:rPr>
          <w:rFonts w:ascii="Times New Roman" w:hAnsi="Times New Roman"/>
          <w:color w:val="000000"/>
          <w:spacing w:val="-1"/>
          <w:sz w:val="28"/>
          <w:szCs w:val="28"/>
        </w:rPr>
        <w:t xml:space="preserve">Основы военной службы. Информационно-методическое пособие. Основы оказания первой помощи. Часть </w:t>
      </w:r>
    </w:p>
    <w:p w:rsidR="003162DB" w:rsidRPr="003162DB" w:rsidRDefault="003162DB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3162DB" w:rsidRPr="003162DB" w:rsidSect="00AD2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D49" w:rsidRDefault="00AD1D49" w:rsidP="000C6645">
      <w:r>
        <w:separator/>
      </w:r>
    </w:p>
  </w:endnote>
  <w:endnote w:type="continuationSeparator" w:id="1">
    <w:p w:rsidR="00AD1D49" w:rsidRDefault="00AD1D49" w:rsidP="000C6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D49" w:rsidRDefault="00AD1D49" w:rsidP="000C6645">
      <w:r>
        <w:separator/>
      </w:r>
    </w:p>
  </w:footnote>
  <w:footnote w:type="continuationSeparator" w:id="1">
    <w:p w:rsidR="00AD1D49" w:rsidRDefault="00AD1D49" w:rsidP="000C6645">
      <w:r>
        <w:continuationSeparator/>
      </w:r>
    </w:p>
  </w:footnote>
  <w:footnote w:id="2">
    <w:p w:rsidR="002315B6" w:rsidRDefault="002315B6" w:rsidP="000C6645">
      <w:pPr>
        <w:pStyle w:val="a5"/>
      </w:pPr>
      <w:r w:rsidRPr="00F541E8"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>У</w:t>
      </w:r>
      <w:r w:rsidRPr="00F541E8">
        <w:rPr>
          <w:rFonts w:ascii="Times New Roman" w:hAnsi="Times New Roman"/>
        </w:rPr>
        <w:t>мения и знания из программы учебной дисциплины.</w:t>
      </w:r>
    </w:p>
  </w:footnote>
  <w:footnote w:id="3">
    <w:p w:rsidR="002315B6" w:rsidRDefault="002315B6" w:rsidP="00730744">
      <w:pPr>
        <w:pStyle w:val="a5"/>
        <w:jc w:val="both"/>
      </w:pPr>
      <w:r w:rsidRPr="00267B9C">
        <w:rPr>
          <w:rStyle w:val="a7"/>
          <w:rFonts w:ascii="Times New Roman" w:hAnsi="Times New Roman"/>
        </w:rPr>
        <w:footnoteRef/>
      </w:r>
      <w:r w:rsidRPr="00267B9C">
        <w:rPr>
          <w:rFonts w:ascii="Times New Roman" w:hAnsi="Times New Roman"/>
        </w:rPr>
        <w:t xml:space="preserve"> Указ</w:t>
      </w:r>
      <w:r>
        <w:rPr>
          <w:rFonts w:ascii="Times New Roman" w:hAnsi="Times New Roman"/>
        </w:rPr>
        <w:t>ывается тип задания, предпочтительный для проверки данного результата, например, расчетное, графическое, проектное, исследовательское, тестовое, устный ответ и др.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7ECBAB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CED0C47"/>
    <w:multiLevelType w:val="hybridMultilevel"/>
    <w:tmpl w:val="A18047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A583C"/>
    <w:multiLevelType w:val="hybridMultilevel"/>
    <w:tmpl w:val="E1E825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012AEE"/>
    <w:multiLevelType w:val="hybridMultilevel"/>
    <w:tmpl w:val="35E88374"/>
    <w:lvl w:ilvl="0" w:tplc="0419000F">
      <w:start w:val="1"/>
      <w:numFmt w:val="decimal"/>
      <w:lvlText w:val="%1."/>
      <w:lvlJc w:val="left"/>
      <w:pPr>
        <w:ind w:left="1908" w:hanging="360"/>
      </w:pPr>
    </w:lvl>
    <w:lvl w:ilvl="1" w:tplc="04190019" w:tentative="1">
      <w:start w:val="1"/>
      <w:numFmt w:val="lowerLetter"/>
      <w:lvlText w:val="%2."/>
      <w:lvlJc w:val="left"/>
      <w:pPr>
        <w:ind w:left="2628" w:hanging="360"/>
      </w:pPr>
    </w:lvl>
    <w:lvl w:ilvl="2" w:tplc="0419001B" w:tentative="1">
      <w:start w:val="1"/>
      <w:numFmt w:val="lowerRoman"/>
      <w:lvlText w:val="%3."/>
      <w:lvlJc w:val="right"/>
      <w:pPr>
        <w:ind w:left="3348" w:hanging="180"/>
      </w:pPr>
    </w:lvl>
    <w:lvl w:ilvl="3" w:tplc="0419000F" w:tentative="1">
      <w:start w:val="1"/>
      <w:numFmt w:val="decimal"/>
      <w:lvlText w:val="%4."/>
      <w:lvlJc w:val="left"/>
      <w:pPr>
        <w:ind w:left="4068" w:hanging="360"/>
      </w:pPr>
    </w:lvl>
    <w:lvl w:ilvl="4" w:tplc="04190019" w:tentative="1">
      <w:start w:val="1"/>
      <w:numFmt w:val="lowerLetter"/>
      <w:lvlText w:val="%5."/>
      <w:lvlJc w:val="left"/>
      <w:pPr>
        <w:ind w:left="4788" w:hanging="360"/>
      </w:pPr>
    </w:lvl>
    <w:lvl w:ilvl="5" w:tplc="0419001B" w:tentative="1">
      <w:start w:val="1"/>
      <w:numFmt w:val="lowerRoman"/>
      <w:lvlText w:val="%6."/>
      <w:lvlJc w:val="right"/>
      <w:pPr>
        <w:ind w:left="5508" w:hanging="180"/>
      </w:pPr>
    </w:lvl>
    <w:lvl w:ilvl="6" w:tplc="0419000F" w:tentative="1">
      <w:start w:val="1"/>
      <w:numFmt w:val="decimal"/>
      <w:lvlText w:val="%7."/>
      <w:lvlJc w:val="left"/>
      <w:pPr>
        <w:ind w:left="6228" w:hanging="360"/>
      </w:pPr>
    </w:lvl>
    <w:lvl w:ilvl="7" w:tplc="04190019" w:tentative="1">
      <w:start w:val="1"/>
      <w:numFmt w:val="lowerLetter"/>
      <w:lvlText w:val="%8."/>
      <w:lvlJc w:val="left"/>
      <w:pPr>
        <w:ind w:left="6948" w:hanging="360"/>
      </w:pPr>
    </w:lvl>
    <w:lvl w:ilvl="8" w:tplc="0419001B" w:tentative="1">
      <w:start w:val="1"/>
      <w:numFmt w:val="lowerRoman"/>
      <w:lvlText w:val="%9."/>
      <w:lvlJc w:val="right"/>
      <w:pPr>
        <w:ind w:left="7668" w:hanging="180"/>
      </w:pPr>
    </w:lvl>
  </w:abstractNum>
  <w:abstractNum w:abstractNumId="5">
    <w:nsid w:val="18C86EDA"/>
    <w:multiLevelType w:val="hybridMultilevel"/>
    <w:tmpl w:val="4C9EAEB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6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B117EE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F85CA0"/>
    <w:multiLevelType w:val="hybridMultilevel"/>
    <w:tmpl w:val="5AEA1784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0DC7E12"/>
    <w:multiLevelType w:val="hybridMultilevel"/>
    <w:tmpl w:val="42A047AC"/>
    <w:lvl w:ilvl="0" w:tplc="83C48916">
      <w:start w:val="2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8C18E6"/>
    <w:multiLevelType w:val="hybridMultilevel"/>
    <w:tmpl w:val="5076141A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A3B616FE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43C794F"/>
    <w:multiLevelType w:val="singleLevel"/>
    <w:tmpl w:val="465C97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446E002F"/>
    <w:multiLevelType w:val="hybridMultilevel"/>
    <w:tmpl w:val="40B251CC"/>
    <w:lvl w:ilvl="0" w:tplc="EFA41B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7D0AD7"/>
    <w:multiLevelType w:val="hybridMultilevel"/>
    <w:tmpl w:val="2472820E"/>
    <w:lvl w:ilvl="0" w:tplc="EBA8412E">
      <w:start w:val="1"/>
      <w:numFmt w:val="decimal"/>
      <w:lvlText w:val="%1."/>
      <w:lvlJc w:val="left"/>
      <w:pPr>
        <w:tabs>
          <w:tab w:val="num" w:pos="1054"/>
        </w:tabs>
        <w:ind w:left="1054" w:firstLine="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19">
    <w:nsid w:val="52FA16EB"/>
    <w:multiLevelType w:val="hybridMultilevel"/>
    <w:tmpl w:val="9258E446"/>
    <w:lvl w:ilvl="0" w:tplc="EBA8412E">
      <w:start w:val="1"/>
      <w:numFmt w:val="decimal"/>
      <w:lvlText w:val="%1."/>
      <w:lvlJc w:val="left"/>
      <w:pPr>
        <w:tabs>
          <w:tab w:val="num" w:pos="527"/>
        </w:tabs>
        <w:ind w:left="527" w:firstLine="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DAD2553C">
      <w:start w:val="8"/>
      <w:numFmt w:val="decimal"/>
      <w:lvlText w:val="%2."/>
      <w:lvlJc w:val="left"/>
      <w:pPr>
        <w:tabs>
          <w:tab w:val="num" w:pos="1919"/>
        </w:tabs>
        <w:ind w:left="1919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559"/>
        </w:tabs>
        <w:ind w:left="15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79"/>
        </w:tabs>
        <w:ind w:left="22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99"/>
        </w:tabs>
        <w:ind w:left="29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19"/>
        </w:tabs>
        <w:ind w:left="37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39"/>
        </w:tabs>
        <w:ind w:left="44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59"/>
        </w:tabs>
        <w:ind w:left="51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79"/>
        </w:tabs>
        <w:ind w:left="5879" w:hanging="180"/>
      </w:pPr>
    </w:lvl>
  </w:abstractNum>
  <w:abstractNum w:abstractNumId="20">
    <w:nsid w:val="56FD7645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FC60A8C"/>
    <w:multiLevelType w:val="hybridMultilevel"/>
    <w:tmpl w:val="8244C864"/>
    <w:lvl w:ilvl="0" w:tplc="528C32DE">
      <w:start w:val="1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E33D43"/>
    <w:multiLevelType w:val="hybridMultilevel"/>
    <w:tmpl w:val="80909A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86E7FAD"/>
    <w:multiLevelType w:val="hybridMultilevel"/>
    <w:tmpl w:val="EE083988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BBD0E93"/>
    <w:multiLevelType w:val="hybridMultilevel"/>
    <w:tmpl w:val="BB425A4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3D6068"/>
    <w:multiLevelType w:val="hybridMultilevel"/>
    <w:tmpl w:val="5CE66468"/>
    <w:lvl w:ilvl="0" w:tplc="EBA8412E">
      <w:start w:val="1"/>
      <w:numFmt w:val="decimal"/>
      <w:lvlText w:val="%1."/>
      <w:lvlJc w:val="left"/>
      <w:pPr>
        <w:tabs>
          <w:tab w:val="num" w:pos="1054"/>
        </w:tabs>
        <w:ind w:left="1054" w:firstLine="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7">
    <w:nsid w:val="70106772"/>
    <w:multiLevelType w:val="hybridMultilevel"/>
    <w:tmpl w:val="AA201E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A491190"/>
    <w:multiLevelType w:val="hybridMultilevel"/>
    <w:tmpl w:val="0E82FB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C8D7929"/>
    <w:multiLevelType w:val="hybridMultilevel"/>
    <w:tmpl w:val="ACC6DE5A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7D6D770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3"/>
  </w:num>
  <w:num w:numId="2">
    <w:abstractNumId w:val="29"/>
  </w:num>
  <w:num w:numId="3">
    <w:abstractNumId w:val="27"/>
  </w:num>
  <w:num w:numId="4">
    <w:abstractNumId w:val="6"/>
  </w:num>
  <w:num w:numId="5">
    <w:abstractNumId w:val="7"/>
  </w:num>
  <w:num w:numId="6">
    <w:abstractNumId w:val="1"/>
  </w:num>
  <w:num w:numId="7">
    <w:abstractNumId w:val="24"/>
  </w:num>
  <w:num w:numId="8">
    <w:abstractNumId w:val="28"/>
  </w:num>
  <w:num w:numId="9">
    <w:abstractNumId w:val="15"/>
  </w:num>
  <w:num w:numId="10">
    <w:abstractNumId w:val="22"/>
  </w:num>
  <w:num w:numId="11">
    <w:abstractNumId w:val="21"/>
  </w:num>
  <w:num w:numId="12">
    <w:abstractNumId w:val="13"/>
  </w:num>
  <w:num w:numId="13">
    <w:abstractNumId w:val="2"/>
  </w:num>
  <w:num w:numId="14">
    <w:abstractNumId w:val="0"/>
    <w:lvlOverride w:ilvl="0">
      <w:lvl w:ilvl="0">
        <w:numFmt w:val="bullet"/>
        <w:lvlText w:val="•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15">
    <w:abstractNumId w:val="5"/>
  </w:num>
  <w:num w:numId="16">
    <w:abstractNumId w:val="30"/>
  </w:num>
  <w:num w:numId="17">
    <w:abstractNumId w:val="9"/>
  </w:num>
  <w:num w:numId="18">
    <w:abstractNumId w:val="20"/>
  </w:num>
  <w:num w:numId="19">
    <w:abstractNumId w:val="16"/>
  </w:num>
  <w:num w:numId="20">
    <w:abstractNumId w:val="23"/>
  </w:num>
  <w:num w:numId="21">
    <w:abstractNumId w:val="12"/>
  </w:num>
  <w:num w:numId="22">
    <w:abstractNumId w:val="17"/>
  </w:num>
  <w:num w:numId="23">
    <w:abstractNumId w:val="10"/>
  </w:num>
  <w:num w:numId="24">
    <w:abstractNumId w:val="4"/>
  </w:num>
  <w:num w:numId="25">
    <w:abstractNumId w:val="14"/>
  </w:num>
  <w:num w:numId="26">
    <w:abstractNumId w:val="19"/>
  </w:num>
  <w:num w:numId="27">
    <w:abstractNumId w:val="26"/>
  </w:num>
  <w:num w:numId="28">
    <w:abstractNumId w:val="18"/>
  </w:num>
  <w:num w:numId="29">
    <w:abstractNumId w:val="8"/>
  </w:num>
  <w:num w:numId="30">
    <w:abstractNumId w:val="11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6645"/>
    <w:rsid w:val="00006943"/>
    <w:rsid w:val="00023C35"/>
    <w:rsid w:val="000314E9"/>
    <w:rsid w:val="00054F5F"/>
    <w:rsid w:val="00067EBB"/>
    <w:rsid w:val="000705E9"/>
    <w:rsid w:val="000902A7"/>
    <w:rsid w:val="000C0E1F"/>
    <w:rsid w:val="000C6501"/>
    <w:rsid w:val="000C6645"/>
    <w:rsid w:val="000D3CA2"/>
    <w:rsid w:val="000F6E12"/>
    <w:rsid w:val="00102332"/>
    <w:rsid w:val="00105B8E"/>
    <w:rsid w:val="00154924"/>
    <w:rsid w:val="0018282E"/>
    <w:rsid w:val="00190198"/>
    <w:rsid w:val="00193C55"/>
    <w:rsid w:val="00196BF8"/>
    <w:rsid w:val="001B2938"/>
    <w:rsid w:val="001B5188"/>
    <w:rsid w:val="001C68AC"/>
    <w:rsid w:val="001F0392"/>
    <w:rsid w:val="002041C0"/>
    <w:rsid w:val="00211914"/>
    <w:rsid w:val="00231354"/>
    <w:rsid w:val="002315B6"/>
    <w:rsid w:val="002401F8"/>
    <w:rsid w:val="00242920"/>
    <w:rsid w:val="00255BE8"/>
    <w:rsid w:val="00267B9C"/>
    <w:rsid w:val="002820D9"/>
    <w:rsid w:val="002876BC"/>
    <w:rsid w:val="002D5761"/>
    <w:rsid w:val="00314438"/>
    <w:rsid w:val="003162DB"/>
    <w:rsid w:val="003278BC"/>
    <w:rsid w:val="00340415"/>
    <w:rsid w:val="003503E9"/>
    <w:rsid w:val="003847F1"/>
    <w:rsid w:val="003854A0"/>
    <w:rsid w:val="003C4FF0"/>
    <w:rsid w:val="003C53EA"/>
    <w:rsid w:val="003D2560"/>
    <w:rsid w:val="0040277B"/>
    <w:rsid w:val="004856D2"/>
    <w:rsid w:val="00490193"/>
    <w:rsid w:val="004B2128"/>
    <w:rsid w:val="004C6694"/>
    <w:rsid w:val="004E6800"/>
    <w:rsid w:val="005334CC"/>
    <w:rsid w:val="00546756"/>
    <w:rsid w:val="00565559"/>
    <w:rsid w:val="0057519B"/>
    <w:rsid w:val="005855FF"/>
    <w:rsid w:val="00603B17"/>
    <w:rsid w:val="00641BE6"/>
    <w:rsid w:val="00644CED"/>
    <w:rsid w:val="0067217E"/>
    <w:rsid w:val="006721A2"/>
    <w:rsid w:val="006A736C"/>
    <w:rsid w:val="0071379C"/>
    <w:rsid w:val="00722F63"/>
    <w:rsid w:val="00730744"/>
    <w:rsid w:val="007320AF"/>
    <w:rsid w:val="007B49BA"/>
    <w:rsid w:val="007C3B31"/>
    <w:rsid w:val="007D3FCD"/>
    <w:rsid w:val="00821AB4"/>
    <w:rsid w:val="008C0BF1"/>
    <w:rsid w:val="008C28CE"/>
    <w:rsid w:val="008C40B2"/>
    <w:rsid w:val="0090394B"/>
    <w:rsid w:val="00905276"/>
    <w:rsid w:val="009544D7"/>
    <w:rsid w:val="00955199"/>
    <w:rsid w:val="00957AE1"/>
    <w:rsid w:val="00961D49"/>
    <w:rsid w:val="00970E76"/>
    <w:rsid w:val="009B5D22"/>
    <w:rsid w:val="009B7013"/>
    <w:rsid w:val="009C1FF6"/>
    <w:rsid w:val="009D3EE0"/>
    <w:rsid w:val="009D4C43"/>
    <w:rsid w:val="009F40B4"/>
    <w:rsid w:val="00A33A67"/>
    <w:rsid w:val="00A77FED"/>
    <w:rsid w:val="00A86C54"/>
    <w:rsid w:val="00A960CE"/>
    <w:rsid w:val="00A96BE5"/>
    <w:rsid w:val="00AD1D49"/>
    <w:rsid w:val="00AD21B8"/>
    <w:rsid w:val="00AD6D99"/>
    <w:rsid w:val="00AE05D2"/>
    <w:rsid w:val="00AE1826"/>
    <w:rsid w:val="00B12923"/>
    <w:rsid w:val="00B31F07"/>
    <w:rsid w:val="00B375C1"/>
    <w:rsid w:val="00B459CF"/>
    <w:rsid w:val="00B47F89"/>
    <w:rsid w:val="00B87E5B"/>
    <w:rsid w:val="00B92959"/>
    <w:rsid w:val="00B9572A"/>
    <w:rsid w:val="00B96696"/>
    <w:rsid w:val="00BF209A"/>
    <w:rsid w:val="00C27B2B"/>
    <w:rsid w:val="00C432DA"/>
    <w:rsid w:val="00C7607E"/>
    <w:rsid w:val="00C90C39"/>
    <w:rsid w:val="00CA3F2F"/>
    <w:rsid w:val="00CB6C89"/>
    <w:rsid w:val="00CE2922"/>
    <w:rsid w:val="00D421B3"/>
    <w:rsid w:val="00D71CC3"/>
    <w:rsid w:val="00DA2546"/>
    <w:rsid w:val="00DB6BC3"/>
    <w:rsid w:val="00DD4755"/>
    <w:rsid w:val="00DD648F"/>
    <w:rsid w:val="00DE39DB"/>
    <w:rsid w:val="00DF27D0"/>
    <w:rsid w:val="00E11046"/>
    <w:rsid w:val="00E4298D"/>
    <w:rsid w:val="00E57E65"/>
    <w:rsid w:val="00E82CF0"/>
    <w:rsid w:val="00EB369A"/>
    <w:rsid w:val="00ED023C"/>
    <w:rsid w:val="00ED70EE"/>
    <w:rsid w:val="00F02D5E"/>
    <w:rsid w:val="00F337DD"/>
    <w:rsid w:val="00F41A39"/>
    <w:rsid w:val="00F541E8"/>
    <w:rsid w:val="00F6133D"/>
    <w:rsid w:val="00F77076"/>
    <w:rsid w:val="00FB179B"/>
    <w:rsid w:val="00FF5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D22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0C6645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paragraph" w:customStyle="1" w:styleId="Default">
    <w:name w:val="Default"/>
    <w:rsid w:val="003854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DE39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DE39DB"/>
    <w:rPr>
      <w:rFonts w:ascii="Courier New" w:eastAsia="Times New Roman" w:hAnsi="Courier New"/>
      <w:lang w:eastAsia="ar-SA"/>
    </w:rPr>
  </w:style>
  <w:style w:type="paragraph" w:customStyle="1" w:styleId="c2">
    <w:name w:val="c2"/>
    <w:basedOn w:val="a"/>
    <w:rsid w:val="009D4C43"/>
    <w:pPr>
      <w:spacing w:before="90" w:after="9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9D4C43"/>
  </w:style>
  <w:style w:type="paragraph" w:customStyle="1" w:styleId="c8">
    <w:name w:val="c8"/>
    <w:basedOn w:val="a"/>
    <w:rsid w:val="009D4C43"/>
    <w:pPr>
      <w:spacing w:before="90" w:after="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1">
    <w:name w:val="c21"/>
    <w:basedOn w:val="a"/>
    <w:rsid w:val="009D4C43"/>
    <w:pPr>
      <w:spacing w:before="90" w:after="9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2">
    <w:name w:val="c62"/>
    <w:basedOn w:val="a0"/>
    <w:rsid w:val="009D4C43"/>
  </w:style>
  <w:style w:type="character" w:customStyle="1" w:styleId="c58">
    <w:name w:val="c58"/>
    <w:basedOn w:val="a0"/>
    <w:rsid w:val="009D4C43"/>
  </w:style>
  <w:style w:type="character" w:customStyle="1" w:styleId="c17">
    <w:name w:val="c17"/>
    <w:basedOn w:val="a0"/>
    <w:rsid w:val="009D4C43"/>
  </w:style>
  <w:style w:type="paragraph" w:customStyle="1" w:styleId="c9">
    <w:name w:val="c9"/>
    <w:basedOn w:val="a"/>
    <w:rsid w:val="00AE05D2"/>
    <w:pPr>
      <w:spacing w:before="90" w:after="9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CB6C89"/>
  </w:style>
  <w:style w:type="character" w:customStyle="1" w:styleId="c88">
    <w:name w:val="c88"/>
    <w:basedOn w:val="a0"/>
    <w:rsid w:val="00CB6C89"/>
  </w:style>
  <w:style w:type="character" w:customStyle="1" w:styleId="c57">
    <w:name w:val="c57"/>
    <w:basedOn w:val="a0"/>
    <w:rsid w:val="00CB6C89"/>
  </w:style>
  <w:style w:type="paragraph" w:styleId="af3">
    <w:name w:val="Body Text"/>
    <w:basedOn w:val="a"/>
    <w:link w:val="af4"/>
    <w:rsid w:val="002876BC"/>
    <w:pPr>
      <w:suppressAutoHyphens/>
      <w:spacing w:after="120" w:line="276" w:lineRule="auto"/>
    </w:pPr>
    <w:rPr>
      <w:rFonts w:eastAsia="Times New Roman" w:cs="Calibri"/>
      <w:lang w:eastAsia="ar-SA"/>
    </w:rPr>
  </w:style>
  <w:style w:type="character" w:customStyle="1" w:styleId="af4">
    <w:name w:val="Основной текст Знак"/>
    <w:basedOn w:val="a0"/>
    <w:link w:val="af3"/>
    <w:rsid w:val="002876BC"/>
    <w:rPr>
      <w:rFonts w:eastAsia="Times New Roman" w:cs="Calibri"/>
      <w:sz w:val="22"/>
      <w:szCs w:val="22"/>
      <w:lang w:eastAsia="ar-SA"/>
    </w:rPr>
  </w:style>
  <w:style w:type="paragraph" w:customStyle="1" w:styleId="Style1">
    <w:name w:val="Style1"/>
    <w:basedOn w:val="a"/>
    <w:rsid w:val="002876BC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2876BC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rsid w:val="003162DB"/>
    <w:rPr>
      <w:color w:val="000080"/>
      <w:u w:val="single"/>
    </w:rPr>
  </w:style>
  <w:style w:type="character" w:customStyle="1" w:styleId="FontStyle25">
    <w:name w:val="Font Style25"/>
    <w:rsid w:val="003162DB"/>
    <w:rPr>
      <w:rFonts w:ascii="Times New Roman" w:hAnsi="Times New Roman" w:cs="Times New Roman"/>
      <w:sz w:val="16"/>
      <w:szCs w:val="16"/>
    </w:rPr>
  </w:style>
  <w:style w:type="character" w:customStyle="1" w:styleId="apple-converted-space">
    <w:name w:val="apple-converted-space"/>
    <w:basedOn w:val="a0"/>
    <w:rsid w:val="003162DB"/>
  </w:style>
  <w:style w:type="paragraph" w:customStyle="1" w:styleId="Style17">
    <w:name w:val="Style17"/>
    <w:basedOn w:val="a"/>
    <w:rsid w:val="003162DB"/>
    <w:pPr>
      <w:widowControl w:val="0"/>
      <w:autoSpaceDE w:val="0"/>
      <w:autoSpaceDN w:val="0"/>
      <w:adjustRightInd w:val="0"/>
      <w:spacing w:line="187" w:lineRule="exact"/>
      <w:ind w:firstLine="254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3162DB"/>
  </w:style>
  <w:style w:type="paragraph" w:customStyle="1" w:styleId="2">
    <w:name w:val="Основной текст2"/>
    <w:basedOn w:val="a"/>
    <w:rsid w:val="003162DB"/>
    <w:pPr>
      <w:shd w:val="clear" w:color="auto" w:fill="FFFFFF"/>
      <w:spacing w:before="1200" w:line="230" w:lineRule="exact"/>
      <w:jc w:val="both"/>
    </w:pPr>
    <w:rPr>
      <w:rFonts w:ascii="Century Schoolbook" w:eastAsia="Century Schoolbook" w:hAnsi="Century Schoolbook" w:cs="Century Schoolbook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3790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66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907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92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33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77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42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263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5916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7875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54448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1635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77509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54129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359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94299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2161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59123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638338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57632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35844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9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56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517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0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58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991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3532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798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497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6943727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6582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58470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30835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65547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865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3474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4890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2218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01376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7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8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19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59711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1828742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1258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4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-oborona.narod.ru" TargetMode="External"/><Relationship Id="rId13" Type="http://schemas.openxmlformats.org/officeDocument/2006/relationships/hyperlink" Target="http://kremlin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government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mchs.ru/porta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gnetush.ru/index.php?sid=3" TargetMode="External"/><Relationship Id="rId10" Type="http://schemas.openxmlformats.org/officeDocument/2006/relationships/hyperlink" Target="http://www.mchs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bzhd.ru" TargetMode="External"/><Relationship Id="rId14" Type="http://schemas.openxmlformats.org/officeDocument/2006/relationships/hyperlink" Target="http://www.rhbz.ru/mai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6388</Words>
  <Characters>36412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Факторович Алла Аркадьевна</dc:creator>
  <cp:keywords/>
  <dc:description/>
  <cp:lastModifiedBy>Пользователь</cp:lastModifiedBy>
  <cp:revision>12</cp:revision>
  <cp:lastPrinted>2015-10-28T18:09:00Z</cp:lastPrinted>
  <dcterms:created xsi:type="dcterms:W3CDTF">2015-10-30T10:04:00Z</dcterms:created>
  <dcterms:modified xsi:type="dcterms:W3CDTF">2019-06-14T12:39:00Z</dcterms:modified>
</cp:coreProperties>
</file>